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4B" w:rsidRPr="00124236" w:rsidRDefault="00C76EC0">
      <w:pPr>
        <w:rPr>
          <w:rFonts w:ascii="Arial" w:hAnsi="Arial" w:cs="Arial"/>
          <w:sz w:val="20"/>
          <w:szCs w:val="20"/>
        </w:rPr>
      </w:pPr>
      <w:bookmarkStart w:id="0" w:name="_GoBack"/>
      <w:bookmarkEnd w:id="0"/>
      <w:r w:rsidRPr="00124236">
        <w:rPr>
          <w:rFonts w:ascii="Arial" w:hAnsi="Arial" w:cs="Arial"/>
          <w:sz w:val="20"/>
          <w:szCs w:val="20"/>
        </w:rPr>
        <w:t>LEDNINGSRÄTT</w:t>
      </w:r>
      <w:r w:rsidR="00C94E7D" w:rsidRPr="00124236">
        <w:rPr>
          <w:rFonts w:ascii="Arial" w:hAnsi="Arial" w:cs="Arial"/>
          <w:sz w:val="20"/>
          <w:szCs w:val="20"/>
        </w:rPr>
        <w:t xml:space="preserve"> – </w:t>
      </w:r>
      <w:r w:rsidRPr="00124236">
        <w:rPr>
          <w:rFonts w:ascii="Arial" w:hAnsi="Arial" w:cs="Arial"/>
          <w:sz w:val="20"/>
          <w:szCs w:val="20"/>
        </w:rPr>
        <w:t>BESKRIVNING</w:t>
      </w:r>
      <w:r w:rsidR="00916DBA" w:rsidRPr="00124236">
        <w:rPr>
          <w:rFonts w:ascii="Arial" w:hAnsi="Arial" w:cs="Arial"/>
          <w:sz w:val="20"/>
          <w:szCs w:val="20"/>
        </w:rPr>
        <w:t xml:space="preserve"> (</w:t>
      </w:r>
      <w:r w:rsidR="0005140B">
        <w:rPr>
          <w:rFonts w:ascii="Arial" w:hAnsi="Arial" w:cs="Arial"/>
          <w:sz w:val="20"/>
          <w:szCs w:val="20"/>
        </w:rPr>
        <w:t xml:space="preserve">sjökabel och </w:t>
      </w:r>
      <w:r w:rsidR="00890129">
        <w:rPr>
          <w:rFonts w:ascii="Arial" w:hAnsi="Arial" w:cs="Arial"/>
          <w:sz w:val="20"/>
          <w:szCs w:val="20"/>
        </w:rPr>
        <w:t>markkabel</w:t>
      </w:r>
      <w:r w:rsidR="00916DBA" w:rsidRPr="00124236">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6157"/>
      </w:tblGrid>
      <w:tr w:rsidR="001E5E62" w:rsidRPr="00124236" w:rsidTr="008944E5">
        <w:tc>
          <w:tcPr>
            <w:tcW w:w="3065" w:type="dxa"/>
            <w:tcMar>
              <w:top w:w="142" w:type="dxa"/>
            </w:tcMar>
          </w:tcPr>
          <w:p w:rsidR="00C94E7D" w:rsidRPr="00F94DFA" w:rsidRDefault="00C94E7D" w:rsidP="00C71CC3">
            <w:pPr>
              <w:spacing w:after="0" w:line="240" w:lineRule="auto"/>
              <w:ind w:left="142"/>
              <w:rPr>
                <w:rFonts w:ascii="Arial" w:hAnsi="Arial" w:cs="Arial"/>
                <w:b/>
                <w:sz w:val="20"/>
                <w:szCs w:val="20"/>
              </w:rPr>
            </w:pPr>
            <w:r w:rsidRPr="00F94DFA">
              <w:rPr>
                <w:rFonts w:ascii="Arial" w:hAnsi="Arial" w:cs="Arial"/>
                <w:b/>
                <w:sz w:val="20"/>
                <w:szCs w:val="20"/>
              </w:rPr>
              <w:t>Ärende</w:t>
            </w:r>
          </w:p>
          <w:p w:rsidR="00C94E7D" w:rsidRPr="00F94DFA" w:rsidRDefault="00C94E7D" w:rsidP="00C71CC3">
            <w:pPr>
              <w:spacing w:after="0" w:line="240" w:lineRule="auto"/>
              <w:ind w:left="142"/>
              <w:rPr>
                <w:rFonts w:ascii="Arial" w:hAnsi="Arial" w:cs="Arial"/>
                <w:b/>
                <w:sz w:val="20"/>
                <w:szCs w:val="20"/>
              </w:rPr>
            </w:pPr>
          </w:p>
        </w:tc>
        <w:tc>
          <w:tcPr>
            <w:tcW w:w="6223" w:type="dxa"/>
            <w:tcMar>
              <w:top w:w="142" w:type="dxa"/>
            </w:tcMar>
          </w:tcPr>
          <w:p w:rsidR="00C94E7D" w:rsidRPr="00124236" w:rsidRDefault="00C94E7D" w:rsidP="000C0E3B">
            <w:pPr>
              <w:spacing w:after="0" w:line="240" w:lineRule="auto"/>
              <w:rPr>
                <w:rFonts w:ascii="Arial" w:hAnsi="Arial" w:cs="Arial"/>
                <w:sz w:val="20"/>
                <w:szCs w:val="20"/>
              </w:rPr>
            </w:pPr>
            <w:r w:rsidRPr="00124236">
              <w:rPr>
                <w:rFonts w:ascii="Arial" w:hAnsi="Arial" w:cs="Arial"/>
                <w:sz w:val="20"/>
                <w:szCs w:val="20"/>
              </w:rPr>
              <w:t>Ledningsrätts</w:t>
            </w:r>
            <w:r w:rsidR="00E66A1C">
              <w:rPr>
                <w:rFonts w:ascii="Arial" w:hAnsi="Arial" w:cs="Arial"/>
                <w:sz w:val="20"/>
                <w:szCs w:val="20"/>
              </w:rPr>
              <w:t>åtgärd</w:t>
            </w:r>
            <w:r w:rsidRPr="00124236">
              <w:rPr>
                <w:rFonts w:ascii="Arial" w:hAnsi="Arial" w:cs="Arial"/>
                <w:sz w:val="20"/>
                <w:szCs w:val="20"/>
              </w:rPr>
              <w:t xml:space="preserve"> avseende</w:t>
            </w:r>
            <w:r w:rsidR="00890129">
              <w:rPr>
                <w:rFonts w:ascii="Arial" w:hAnsi="Arial" w:cs="Arial"/>
                <w:sz w:val="20"/>
                <w:szCs w:val="20"/>
              </w:rPr>
              <w:t xml:space="preserve"> </w:t>
            </w:r>
            <w:r w:rsidR="00136733" w:rsidRPr="00124236">
              <w:rPr>
                <w:rFonts w:ascii="Arial" w:hAnsi="Arial" w:cs="Arial"/>
                <w:sz w:val="20"/>
                <w:szCs w:val="20"/>
              </w:rPr>
              <w:t xml:space="preserve">XX kV </w:t>
            </w:r>
            <w:r w:rsidR="00EC5610" w:rsidRPr="00124236">
              <w:rPr>
                <w:rFonts w:ascii="Arial" w:hAnsi="Arial" w:cs="Arial"/>
                <w:sz w:val="20"/>
                <w:szCs w:val="20"/>
              </w:rPr>
              <w:t>kraft</w:t>
            </w:r>
            <w:r w:rsidR="00136733" w:rsidRPr="00124236">
              <w:rPr>
                <w:rFonts w:ascii="Arial" w:hAnsi="Arial" w:cs="Arial"/>
                <w:sz w:val="20"/>
                <w:szCs w:val="20"/>
              </w:rPr>
              <w:t>ledning mellan</w:t>
            </w:r>
            <w:r w:rsidR="005A3807" w:rsidRPr="00124236">
              <w:rPr>
                <w:rFonts w:ascii="Arial" w:hAnsi="Arial" w:cs="Arial"/>
                <w:sz w:val="20"/>
                <w:szCs w:val="20"/>
              </w:rPr>
              <w:t xml:space="preserve"> </w:t>
            </w:r>
            <w:r w:rsidR="00415E90" w:rsidRPr="00124236">
              <w:rPr>
                <w:rFonts w:ascii="Arial" w:hAnsi="Arial" w:cs="Arial"/>
                <w:sz w:val="20"/>
                <w:szCs w:val="20"/>
              </w:rPr>
              <w:t>….</w:t>
            </w:r>
          </w:p>
          <w:p w:rsidR="00EC5610" w:rsidRPr="00124236" w:rsidRDefault="00EC5610" w:rsidP="00136733">
            <w:pPr>
              <w:spacing w:after="0" w:line="240" w:lineRule="auto"/>
              <w:rPr>
                <w:rFonts w:ascii="Arial" w:hAnsi="Arial" w:cs="Arial"/>
                <w:sz w:val="20"/>
                <w:szCs w:val="20"/>
              </w:rPr>
            </w:pPr>
          </w:p>
          <w:p w:rsidR="00495A2C" w:rsidRPr="00124236" w:rsidRDefault="00EC5610" w:rsidP="00EC5610">
            <w:pPr>
              <w:spacing w:after="0" w:line="240" w:lineRule="auto"/>
              <w:rPr>
                <w:rFonts w:ascii="Arial" w:hAnsi="Arial" w:cs="Arial"/>
                <w:sz w:val="20"/>
                <w:szCs w:val="20"/>
              </w:rPr>
            </w:pPr>
            <w:r w:rsidRPr="00124236">
              <w:rPr>
                <w:rFonts w:ascii="Arial" w:hAnsi="Arial" w:cs="Arial"/>
                <w:sz w:val="20"/>
                <w:szCs w:val="20"/>
              </w:rPr>
              <w:t>K</w:t>
            </w:r>
            <w:r w:rsidR="001B6606" w:rsidRPr="00124236">
              <w:rPr>
                <w:rFonts w:ascii="Arial" w:hAnsi="Arial" w:cs="Arial"/>
                <w:sz w:val="20"/>
                <w:szCs w:val="20"/>
              </w:rPr>
              <w:t>ommun</w:t>
            </w:r>
            <w:r w:rsidRPr="00124236">
              <w:rPr>
                <w:rFonts w:ascii="Arial" w:hAnsi="Arial" w:cs="Arial"/>
                <w:sz w:val="20"/>
                <w:szCs w:val="20"/>
              </w:rPr>
              <w:t>: XXX</w:t>
            </w:r>
            <w:r w:rsidRPr="00124236">
              <w:rPr>
                <w:rFonts w:ascii="Arial" w:hAnsi="Arial" w:cs="Arial"/>
                <w:sz w:val="20"/>
                <w:szCs w:val="20"/>
              </w:rPr>
              <w:tab/>
            </w:r>
            <w:r w:rsidRPr="00124236">
              <w:rPr>
                <w:rFonts w:ascii="Arial" w:hAnsi="Arial" w:cs="Arial"/>
                <w:sz w:val="20"/>
                <w:szCs w:val="20"/>
              </w:rPr>
              <w:tab/>
              <w:t>XXX</w:t>
            </w:r>
            <w:r w:rsidR="00136733" w:rsidRPr="00124236">
              <w:rPr>
                <w:rFonts w:ascii="Arial" w:hAnsi="Arial" w:cs="Arial"/>
                <w:sz w:val="20"/>
                <w:szCs w:val="20"/>
              </w:rPr>
              <w:t xml:space="preserve"> </w:t>
            </w:r>
            <w:r w:rsidR="001B6606" w:rsidRPr="00124236">
              <w:rPr>
                <w:rFonts w:ascii="Arial" w:hAnsi="Arial" w:cs="Arial"/>
                <w:sz w:val="20"/>
                <w:szCs w:val="20"/>
              </w:rPr>
              <w:t>län</w:t>
            </w:r>
          </w:p>
          <w:p w:rsidR="00EC5610" w:rsidRPr="00124236" w:rsidRDefault="00EC5610" w:rsidP="00EC5610">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6001B3" w:rsidP="00C71CC3">
            <w:pPr>
              <w:spacing w:after="0" w:line="240" w:lineRule="auto"/>
              <w:ind w:left="142"/>
              <w:rPr>
                <w:rFonts w:ascii="Arial" w:hAnsi="Arial" w:cs="Arial"/>
                <w:b/>
                <w:sz w:val="20"/>
                <w:szCs w:val="20"/>
              </w:rPr>
            </w:pPr>
            <w:r w:rsidRPr="00F94DFA">
              <w:rPr>
                <w:rFonts w:ascii="Arial" w:hAnsi="Arial" w:cs="Arial"/>
                <w:b/>
                <w:sz w:val="20"/>
                <w:szCs w:val="20"/>
              </w:rPr>
              <w:t>Ny ledningsrätt</w:t>
            </w:r>
          </w:p>
        </w:tc>
        <w:tc>
          <w:tcPr>
            <w:tcW w:w="6223" w:type="dxa"/>
            <w:tcMar>
              <w:top w:w="142" w:type="dxa"/>
            </w:tcMar>
          </w:tcPr>
          <w:p w:rsidR="000E3413" w:rsidRPr="00124236" w:rsidRDefault="000E3413" w:rsidP="000C0E3B">
            <w:pPr>
              <w:spacing w:after="0" w:line="240" w:lineRule="auto"/>
              <w:rPr>
                <w:rFonts w:ascii="Arial" w:hAnsi="Arial" w:cs="Arial"/>
                <w:sz w:val="20"/>
                <w:szCs w:val="20"/>
              </w:rPr>
            </w:pPr>
            <w:r w:rsidRPr="00124236">
              <w:rPr>
                <w:rFonts w:ascii="Arial" w:hAnsi="Arial" w:cs="Arial"/>
                <w:sz w:val="20"/>
                <w:szCs w:val="20"/>
              </w:rPr>
              <w:t>[aktnummer]</w:t>
            </w:r>
          </w:p>
          <w:p w:rsidR="00BF737D" w:rsidRPr="00124236" w:rsidRDefault="00BF737D" w:rsidP="000C0E3B">
            <w:pPr>
              <w:spacing w:after="0" w:line="240" w:lineRule="auto"/>
              <w:rPr>
                <w:rFonts w:ascii="Arial" w:hAnsi="Arial" w:cs="Arial"/>
                <w:sz w:val="20"/>
                <w:szCs w:val="20"/>
              </w:rPr>
            </w:pPr>
          </w:p>
          <w:p w:rsidR="00C94E7D" w:rsidRPr="00124236" w:rsidRDefault="001B6606" w:rsidP="000C0E3B">
            <w:pPr>
              <w:spacing w:after="0" w:line="240" w:lineRule="auto"/>
              <w:rPr>
                <w:rFonts w:ascii="Arial" w:hAnsi="Arial" w:cs="Arial"/>
                <w:sz w:val="20"/>
                <w:szCs w:val="20"/>
              </w:rPr>
            </w:pPr>
            <w:r w:rsidRPr="00124236">
              <w:rPr>
                <w:rFonts w:ascii="Arial" w:hAnsi="Arial" w:cs="Arial"/>
                <w:sz w:val="20"/>
                <w:szCs w:val="20"/>
              </w:rPr>
              <w:t>Till förmån för</w:t>
            </w:r>
            <w:r w:rsidR="006001B3" w:rsidRPr="00124236">
              <w:rPr>
                <w:rFonts w:ascii="Arial" w:hAnsi="Arial" w:cs="Arial"/>
                <w:sz w:val="20"/>
                <w:szCs w:val="20"/>
              </w:rPr>
              <w:t>:</w:t>
            </w:r>
            <w:r w:rsidRPr="00124236">
              <w:rPr>
                <w:rFonts w:ascii="Arial" w:hAnsi="Arial" w:cs="Arial"/>
                <w:sz w:val="20"/>
                <w:szCs w:val="20"/>
              </w:rPr>
              <w:t xml:space="preserve"> XXXXX (ledningsrättshavare)</w:t>
            </w:r>
          </w:p>
          <w:p w:rsidR="006001B3" w:rsidRPr="00124236" w:rsidRDefault="006001B3" w:rsidP="000C0E3B">
            <w:pPr>
              <w:spacing w:after="0" w:line="240" w:lineRule="auto"/>
              <w:rPr>
                <w:rFonts w:ascii="Arial" w:hAnsi="Arial" w:cs="Arial"/>
                <w:sz w:val="20"/>
                <w:szCs w:val="20"/>
              </w:rPr>
            </w:pPr>
            <w:r w:rsidRPr="00124236">
              <w:rPr>
                <w:rFonts w:ascii="Arial" w:hAnsi="Arial" w:cs="Arial"/>
                <w:sz w:val="20"/>
                <w:szCs w:val="20"/>
              </w:rPr>
              <w:t xml:space="preserve">Belastar: </w:t>
            </w:r>
            <w:r w:rsidR="00952EB3" w:rsidRPr="00124236">
              <w:rPr>
                <w:rFonts w:ascii="Arial" w:hAnsi="Arial" w:cs="Arial"/>
                <w:sz w:val="20"/>
                <w:szCs w:val="20"/>
              </w:rPr>
              <w:t xml:space="preserve">Se Belastade fastigheter enligt punkt </w:t>
            </w:r>
            <w:r w:rsidR="00C71CC3" w:rsidRPr="00124236">
              <w:rPr>
                <w:rFonts w:ascii="Arial" w:hAnsi="Arial" w:cs="Arial"/>
                <w:sz w:val="20"/>
                <w:szCs w:val="20"/>
              </w:rPr>
              <w:t>6</w:t>
            </w:r>
            <w:r w:rsidR="00952EB3" w:rsidRPr="00124236">
              <w:rPr>
                <w:rFonts w:ascii="Arial" w:hAnsi="Arial" w:cs="Arial"/>
                <w:sz w:val="20"/>
                <w:szCs w:val="20"/>
              </w:rPr>
              <w:t xml:space="preserve"> nedan.</w:t>
            </w:r>
          </w:p>
          <w:p w:rsidR="00495A2C" w:rsidRPr="00124236" w:rsidRDefault="00495A2C" w:rsidP="000C0E3B">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4824EB"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Ledningens</w:t>
            </w:r>
            <w:r w:rsidR="00D51AD6">
              <w:rPr>
                <w:rFonts w:ascii="Arial" w:hAnsi="Arial" w:cs="Arial"/>
                <w:b/>
                <w:sz w:val="20"/>
                <w:szCs w:val="20"/>
              </w:rPr>
              <w:t xml:space="preserve"> ändamål och huvudsakliga</w:t>
            </w:r>
            <w:r w:rsidRPr="00F94DFA">
              <w:rPr>
                <w:rFonts w:ascii="Arial" w:hAnsi="Arial" w:cs="Arial"/>
                <w:b/>
                <w:sz w:val="20"/>
                <w:szCs w:val="20"/>
              </w:rPr>
              <w:t xml:space="preserve"> beskaffenhet</w:t>
            </w:r>
          </w:p>
        </w:tc>
        <w:tc>
          <w:tcPr>
            <w:tcW w:w="6223" w:type="dxa"/>
            <w:tcMar>
              <w:top w:w="142" w:type="dxa"/>
            </w:tcMar>
          </w:tcPr>
          <w:p w:rsidR="006E41E1" w:rsidRPr="00124236" w:rsidRDefault="007B2048" w:rsidP="005A3807">
            <w:pPr>
              <w:spacing w:after="0" w:line="240" w:lineRule="auto"/>
              <w:rPr>
                <w:rFonts w:ascii="Arial" w:hAnsi="Arial" w:cs="Arial"/>
                <w:sz w:val="20"/>
                <w:szCs w:val="20"/>
              </w:rPr>
            </w:pPr>
            <w:r w:rsidRPr="00124236">
              <w:rPr>
                <w:rFonts w:ascii="Arial" w:hAnsi="Arial" w:cs="Arial"/>
                <w:sz w:val="20"/>
                <w:szCs w:val="20"/>
              </w:rPr>
              <w:t>Ledningen består av</w:t>
            </w:r>
            <w:r w:rsidR="00DD50C7" w:rsidRPr="00124236">
              <w:rPr>
                <w:rFonts w:ascii="Arial" w:hAnsi="Arial" w:cs="Arial"/>
                <w:b/>
                <w:sz w:val="20"/>
                <w:szCs w:val="20"/>
              </w:rPr>
              <w:t xml:space="preserve"> </w:t>
            </w:r>
            <w:r w:rsidR="003374A6" w:rsidRPr="003374A6">
              <w:rPr>
                <w:rFonts w:ascii="Arial" w:hAnsi="Arial" w:cs="Arial"/>
                <w:sz w:val="20"/>
                <w:szCs w:val="20"/>
              </w:rPr>
              <w:t>elektrisk starkströmsledning (</w:t>
            </w:r>
            <w:r w:rsidR="00ED7E8A">
              <w:rPr>
                <w:rFonts w:ascii="Arial" w:hAnsi="Arial" w:cs="Arial"/>
                <w:sz w:val="20"/>
                <w:szCs w:val="20"/>
              </w:rPr>
              <w:t xml:space="preserve">sjökabel och </w:t>
            </w:r>
            <w:r w:rsidR="003374A6" w:rsidRPr="003374A6">
              <w:rPr>
                <w:rFonts w:ascii="Arial" w:hAnsi="Arial" w:cs="Arial"/>
                <w:sz w:val="20"/>
                <w:szCs w:val="20"/>
              </w:rPr>
              <w:t>markkabel) med en systemspänning av högst XX kV jämte tillhörande anordningar såsom transformatorer, kabelskåp, jordtag</w:t>
            </w:r>
            <w:r w:rsidR="00ED7E8A">
              <w:rPr>
                <w:rFonts w:ascii="Arial" w:hAnsi="Arial" w:cs="Arial"/>
                <w:sz w:val="20"/>
                <w:szCs w:val="20"/>
              </w:rPr>
              <w:t>, förankringsanordningar, sjövägmärken</w:t>
            </w:r>
            <w:r w:rsidR="003374A6" w:rsidRPr="003374A6">
              <w:rPr>
                <w:rFonts w:ascii="Arial" w:hAnsi="Arial" w:cs="Arial"/>
                <w:sz w:val="20"/>
                <w:szCs w:val="20"/>
              </w:rPr>
              <w:t xml:space="preserve"> samt övriga säkerhetsanordningar och </w:t>
            </w:r>
            <w:r w:rsidR="003374A6" w:rsidRPr="00804E0C">
              <w:rPr>
                <w:rFonts w:ascii="Arial" w:hAnsi="Arial" w:cs="Arial"/>
                <w:sz w:val="20"/>
                <w:szCs w:val="20"/>
              </w:rPr>
              <w:t xml:space="preserve">driftrelaterad kommunikationsutrustning, från _____________ till _______________ </w:t>
            </w:r>
            <w:r w:rsidR="003374A6" w:rsidRPr="00E6057A">
              <w:rPr>
                <w:rFonts w:ascii="Arial" w:hAnsi="Arial" w:cs="Arial"/>
                <w:sz w:val="20"/>
                <w:szCs w:val="20"/>
              </w:rPr>
              <w:t xml:space="preserve">i det antal och i den sträckning som ledningen redovisas på </w:t>
            </w:r>
            <w:r w:rsidR="009E5F74" w:rsidRPr="00E6057A">
              <w:rPr>
                <w:rFonts w:ascii="Arial" w:hAnsi="Arial" w:cs="Arial"/>
                <w:sz w:val="20"/>
                <w:szCs w:val="20"/>
              </w:rPr>
              <w:t>karta</w:t>
            </w:r>
            <w:r w:rsidR="00925DC4" w:rsidRPr="00E6057A">
              <w:rPr>
                <w:rFonts w:ascii="Arial" w:hAnsi="Arial" w:cs="Arial"/>
                <w:sz w:val="20"/>
                <w:szCs w:val="20"/>
              </w:rPr>
              <w:t>, aktbilaga KA 1-X,</w:t>
            </w:r>
            <w:r w:rsidR="003374A6" w:rsidRPr="00E6057A">
              <w:rPr>
                <w:rFonts w:ascii="Arial" w:hAnsi="Arial" w:cs="Arial"/>
                <w:sz w:val="20"/>
                <w:szCs w:val="20"/>
              </w:rPr>
              <w:t xml:space="preserve"> allt nedan benämnt ledningen.</w:t>
            </w:r>
          </w:p>
          <w:p w:rsidR="002A45E8" w:rsidRPr="00124236" w:rsidRDefault="002A45E8" w:rsidP="005A3807">
            <w:pPr>
              <w:spacing w:after="0" w:line="240" w:lineRule="auto"/>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Utrymme som upplåts för ledningen</w:t>
            </w:r>
          </w:p>
        </w:tc>
        <w:tc>
          <w:tcPr>
            <w:tcW w:w="6223" w:type="dxa"/>
            <w:tcMar>
              <w:top w:w="142" w:type="dxa"/>
            </w:tcMar>
          </w:tcPr>
          <w:p w:rsidR="00DA46A5" w:rsidRPr="00D26A9C" w:rsidRDefault="00551F0D" w:rsidP="00E0017A">
            <w:pPr>
              <w:spacing w:after="0" w:line="240" w:lineRule="auto"/>
              <w:rPr>
                <w:rFonts w:ascii="Arial" w:hAnsi="Arial" w:cs="Arial"/>
                <w:sz w:val="20"/>
                <w:szCs w:val="20"/>
              </w:rPr>
            </w:pPr>
            <w:r>
              <w:rPr>
                <w:rFonts w:ascii="Arial" w:hAnsi="Arial" w:cs="Arial"/>
                <w:sz w:val="20"/>
                <w:szCs w:val="20"/>
              </w:rPr>
              <w:t>För ledningen upplåts e</w:t>
            </w:r>
            <w:r w:rsidRPr="00D26A9C">
              <w:rPr>
                <w:rFonts w:ascii="Arial" w:hAnsi="Arial" w:cs="Arial"/>
                <w:sz w:val="20"/>
                <w:szCs w:val="20"/>
              </w:rPr>
              <w:t xml:space="preserve">tt utrymme om </w:t>
            </w:r>
            <w:r w:rsidR="00ED7E8A">
              <w:rPr>
                <w:rFonts w:ascii="Arial" w:hAnsi="Arial" w:cs="Arial"/>
                <w:sz w:val="20"/>
                <w:szCs w:val="20"/>
              </w:rPr>
              <w:t>X m bredd i vatten, Z</w:t>
            </w:r>
            <w:r w:rsidRPr="00D26A9C">
              <w:rPr>
                <w:rFonts w:ascii="Arial" w:hAnsi="Arial" w:cs="Arial"/>
                <w:sz w:val="20"/>
                <w:szCs w:val="20"/>
              </w:rPr>
              <w:t xml:space="preserve"> m horisontell b</w:t>
            </w:r>
            <w:r w:rsidR="00F20FED">
              <w:rPr>
                <w:rFonts w:ascii="Arial" w:hAnsi="Arial" w:cs="Arial"/>
                <w:sz w:val="20"/>
                <w:szCs w:val="20"/>
              </w:rPr>
              <w:t xml:space="preserve">redd i skogsmark (skogsgata), Y </w:t>
            </w:r>
            <w:r w:rsidR="00F20FED" w:rsidRPr="00D26A9C">
              <w:rPr>
                <w:rFonts w:ascii="Arial" w:hAnsi="Arial" w:cs="Arial"/>
                <w:sz w:val="20"/>
                <w:szCs w:val="20"/>
              </w:rPr>
              <w:t>m</w:t>
            </w:r>
            <w:r w:rsidR="00F20FED">
              <w:rPr>
                <w:rFonts w:ascii="Arial" w:hAnsi="Arial" w:cs="Arial"/>
                <w:sz w:val="20"/>
                <w:szCs w:val="20"/>
              </w:rPr>
              <w:t xml:space="preserve"> bredd i övrig mark </w:t>
            </w:r>
            <w:r w:rsidR="004907C7">
              <w:rPr>
                <w:rFonts w:ascii="Arial" w:hAnsi="Arial" w:cs="Arial"/>
                <w:sz w:val="20"/>
                <w:szCs w:val="20"/>
              </w:rPr>
              <w:t xml:space="preserve">(schaktbredd) </w:t>
            </w:r>
            <w:r w:rsidRPr="00D26A9C">
              <w:rPr>
                <w:rFonts w:ascii="Arial" w:hAnsi="Arial" w:cs="Arial"/>
                <w:sz w:val="20"/>
                <w:szCs w:val="20"/>
              </w:rPr>
              <w:t>samt X m * X m för transformatorstation</w:t>
            </w:r>
            <w:r>
              <w:rPr>
                <w:rFonts w:ascii="Arial" w:hAnsi="Arial" w:cs="Arial"/>
                <w:sz w:val="20"/>
                <w:szCs w:val="20"/>
              </w:rPr>
              <w:t>. S</w:t>
            </w:r>
            <w:r w:rsidRPr="00124236">
              <w:rPr>
                <w:rFonts w:ascii="Arial" w:hAnsi="Arial" w:cs="Arial"/>
                <w:sz w:val="20"/>
                <w:szCs w:val="20"/>
              </w:rPr>
              <w:t>träckning</w:t>
            </w:r>
            <w:r>
              <w:rPr>
                <w:rFonts w:ascii="Arial" w:hAnsi="Arial" w:cs="Arial"/>
                <w:sz w:val="20"/>
                <w:szCs w:val="20"/>
              </w:rPr>
              <w:t xml:space="preserve"> och lägen</w:t>
            </w:r>
            <w:r w:rsidRPr="00124236">
              <w:rPr>
                <w:rFonts w:ascii="Arial" w:hAnsi="Arial" w:cs="Arial"/>
                <w:sz w:val="20"/>
                <w:szCs w:val="20"/>
              </w:rPr>
              <w:t xml:space="preserve"> redovisas på karta, aktbilaga KA 1-X.</w:t>
            </w:r>
          </w:p>
          <w:p w:rsidR="00551F0D" w:rsidRPr="00551F0D" w:rsidRDefault="00551F0D" w:rsidP="00DA46A5">
            <w:pPr>
              <w:spacing w:after="0" w:line="240" w:lineRule="auto"/>
              <w:rPr>
                <w:rFonts w:ascii="Arial" w:hAnsi="Arial" w:cs="Arial"/>
                <w:sz w:val="20"/>
                <w:szCs w:val="20"/>
                <w:highlight w:val="yellow"/>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Befogenheter som ingår i ledningsrätten</w:t>
            </w:r>
          </w:p>
        </w:tc>
        <w:tc>
          <w:tcPr>
            <w:tcW w:w="6223" w:type="dxa"/>
            <w:tcMar>
              <w:top w:w="142" w:type="dxa"/>
            </w:tcMar>
          </w:tcPr>
          <w:p w:rsidR="007573C6" w:rsidRDefault="00551F0D" w:rsidP="00F4277E">
            <w:pPr>
              <w:pStyle w:val="Brdtextmedindrag"/>
              <w:numPr>
                <w:ilvl w:val="0"/>
                <w:numId w:val="17"/>
              </w:numPr>
              <w:spacing w:before="100" w:beforeAutospacing="1"/>
              <w:ind w:left="413" w:hanging="413"/>
              <w:rPr>
                <w:rFonts w:ascii="Arial" w:hAnsi="Arial" w:cs="Arial"/>
                <w:b w:val="0"/>
                <w:sz w:val="20"/>
              </w:rPr>
            </w:pPr>
            <w:r w:rsidRPr="00857FFB">
              <w:rPr>
                <w:rFonts w:ascii="Arial" w:hAnsi="Arial" w:cs="Arial"/>
                <w:b w:val="0"/>
                <w:sz w:val="20"/>
              </w:rPr>
              <w:t>Ledningsrättshavaren har rätt att anlägga och för all framtid bibehålla</w:t>
            </w:r>
            <w:r w:rsidR="006E16FE">
              <w:rPr>
                <w:rFonts w:ascii="Arial" w:hAnsi="Arial" w:cs="Arial"/>
                <w:b w:val="0"/>
                <w:sz w:val="20"/>
              </w:rPr>
              <w:t xml:space="preserve"> samt att vid behov förnya</w:t>
            </w:r>
            <w:r w:rsidRPr="00857FFB">
              <w:rPr>
                <w:rFonts w:ascii="Arial" w:hAnsi="Arial" w:cs="Arial"/>
                <w:b w:val="0"/>
                <w:sz w:val="20"/>
              </w:rPr>
              <w:t xml:space="preserve"> ledningen.</w:t>
            </w:r>
          </w:p>
          <w:p w:rsidR="007573C6" w:rsidRPr="007573C6" w:rsidRDefault="007573C6" w:rsidP="00F4277E">
            <w:pPr>
              <w:pStyle w:val="Brdtextmedindrag"/>
              <w:ind w:left="413" w:hanging="413"/>
              <w:rPr>
                <w:rFonts w:ascii="Arial" w:hAnsi="Arial" w:cs="Arial"/>
                <w:b w:val="0"/>
                <w:sz w:val="20"/>
              </w:rPr>
            </w:pPr>
          </w:p>
          <w:p w:rsidR="00E36975" w:rsidRDefault="00E36975" w:rsidP="00F4277E">
            <w:pPr>
              <w:pStyle w:val="Brdtextmedindrag"/>
              <w:numPr>
                <w:ilvl w:val="0"/>
                <w:numId w:val="17"/>
              </w:numPr>
              <w:ind w:left="413" w:hanging="413"/>
              <w:rPr>
                <w:rFonts w:ascii="Arial" w:hAnsi="Arial" w:cs="Arial"/>
                <w:b w:val="0"/>
                <w:sz w:val="20"/>
              </w:rPr>
            </w:pPr>
            <w:r>
              <w:rPr>
                <w:rFonts w:ascii="Arial" w:hAnsi="Arial" w:cs="Arial"/>
                <w:b w:val="0"/>
                <w:sz w:val="20"/>
              </w:rPr>
              <w:t>För ledningens anläggande</w:t>
            </w:r>
            <w:r w:rsidR="00F4277E">
              <w:rPr>
                <w:rFonts w:ascii="Arial" w:hAnsi="Arial" w:cs="Arial"/>
                <w:b w:val="0"/>
                <w:sz w:val="20"/>
              </w:rPr>
              <w:t>,</w:t>
            </w:r>
            <w:r>
              <w:rPr>
                <w:rFonts w:ascii="Arial" w:hAnsi="Arial" w:cs="Arial"/>
                <w:b w:val="0"/>
                <w:sz w:val="20"/>
              </w:rPr>
              <w:t xml:space="preserve"> tillsyn</w:t>
            </w:r>
            <w:r w:rsidR="00F4277E">
              <w:rPr>
                <w:rFonts w:ascii="Arial" w:hAnsi="Arial" w:cs="Arial"/>
                <w:b w:val="0"/>
                <w:sz w:val="20"/>
              </w:rPr>
              <w:t>,</w:t>
            </w:r>
            <w:r>
              <w:rPr>
                <w:rFonts w:ascii="Arial" w:hAnsi="Arial" w:cs="Arial"/>
                <w:b w:val="0"/>
                <w:sz w:val="20"/>
              </w:rPr>
              <w:t xml:space="preserve"> underhåll, reparation och förnyelse, får vid varje tillfälle erforderligt område nyttjas.</w:t>
            </w:r>
          </w:p>
          <w:p w:rsidR="007573C6" w:rsidRDefault="007573C6" w:rsidP="00F4277E">
            <w:pPr>
              <w:pStyle w:val="Liststycke"/>
              <w:spacing w:after="0"/>
              <w:ind w:left="413" w:hanging="413"/>
              <w:rPr>
                <w:rFonts w:ascii="Arial" w:hAnsi="Arial" w:cs="Arial"/>
                <w:b/>
                <w:sz w:val="20"/>
              </w:rPr>
            </w:pPr>
          </w:p>
          <w:p w:rsidR="00551F0D" w:rsidRDefault="00551F0D" w:rsidP="00F4277E">
            <w:pPr>
              <w:pStyle w:val="Brdtextmedindrag"/>
              <w:numPr>
                <w:ilvl w:val="0"/>
                <w:numId w:val="17"/>
              </w:numPr>
              <w:ind w:left="413" w:hanging="413"/>
              <w:rPr>
                <w:rFonts w:ascii="Arial" w:hAnsi="Arial" w:cs="Arial"/>
                <w:b w:val="0"/>
                <w:sz w:val="20"/>
              </w:rPr>
            </w:pPr>
            <w:r w:rsidRPr="00857FFB">
              <w:rPr>
                <w:rFonts w:ascii="Arial" w:hAnsi="Arial" w:cs="Arial"/>
                <w:b w:val="0"/>
                <w:sz w:val="20"/>
              </w:rPr>
              <w:t xml:space="preserve">Ledningsrättshavaren har rätt att på </w:t>
            </w:r>
            <w:r w:rsidR="00A94B60">
              <w:rPr>
                <w:rFonts w:ascii="Arial" w:hAnsi="Arial" w:cs="Arial"/>
                <w:b w:val="0"/>
                <w:sz w:val="20"/>
              </w:rPr>
              <w:t xml:space="preserve">fastigheten </w:t>
            </w:r>
            <w:r w:rsidRPr="00857FFB">
              <w:rPr>
                <w:rFonts w:ascii="Arial" w:hAnsi="Arial" w:cs="Arial"/>
                <w:b w:val="0"/>
                <w:sz w:val="20"/>
              </w:rPr>
              <w:t xml:space="preserve">nu och </w:t>
            </w:r>
            <w:r w:rsidRPr="00D26A9C">
              <w:rPr>
                <w:rFonts w:ascii="Arial" w:hAnsi="Arial" w:cs="Arial"/>
                <w:b w:val="0"/>
                <w:sz w:val="20"/>
              </w:rPr>
              <w:t>framdeles fälla eller kvista träd och vegetation som är eller kan bli hinderlig för ledningens anläggande, tillsyn, underhåll, reparation, förnyelse</w:t>
            </w:r>
            <w:r w:rsidRPr="00D26A9C" w:rsidDel="000275B7">
              <w:rPr>
                <w:rFonts w:ascii="Arial" w:hAnsi="Arial" w:cs="Arial"/>
                <w:b w:val="0"/>
                <w:sz w:val="20"/>
              </w:rPr>
              <w:t xml:space="preserve"> </w:t>
            </w:r>
            <w:r w:rsidRPr="00D26A9C">
              <w:rPr>
                <w:rFonts w:ascii="Arial" w:hAnsi="Arial" w:cs="Arial"/>
                <w:b w:val="0"/>
                <w:sz w:val="20"/>
              </w:rPr>
              <w:t>och drift. Åtgärderna får utföras med intervall som är anpassade till ett rationellt underhåll. Fällda träd och fälld vegetation förblir fastighetsägarens egendom.</w:t>
            </w:r>
            <w:r w:rsidRPr="00857FFB">
              <w:rPr>
                <w:rFonts w:ascii="Arial" w:hAnsi="Arial" w:cs="Arial"/>
                <w:b w:val="0"/>
                <w:sz w:val="20"/>
              </w:rPr>
              <w:t xml:space="preserve"> </w:t>
            </w:r>
            <w:r>
              <w:rPr>
                <w:rFonts w:ascii="Arial" w:hAnsi="Arial" w:cs="Arial"/>
                <w:b w:val="0"/>
                <w:sz w:val="20"/>
              </w:rPr>
              <w:t>Ledningsrättshavaren</w:t>
            </w:r>
            <w:r w:rsidRPr="00857FFB">
              <w:rPr>
                <w:rFonts w:ascii="Arial" w:hAnsi="Arial" w:cs="Arial"/>
                <w:b w:val="0"/>
                <w:sz w:val="20"/>
              </w:rPr>
              <w:t xml:space="preserve"> får svara för tillvaratagandet av virket.</w:t>
            </w:r>
          </w:p>
          <w:p w:rsidR="007573C6" w:rsidRDefault="007573C6" w:rsidP="00F4277E">
            <w:pPr>
              <w:pStyle w:val="Brdtextmedindrag"/>
              <w:ind w:left="413" w:hanging="413"/>
              <w:rPr>
                <w:rFonts w:ascii="Arial" w:hAnsi="Arial" w:cs="Arial"/>
                <w:b w:val="0"/>
                <w:sz w:val="20"/>
              </w:rPr>
            </w:pPr>
          </w:p>
          <w:p w:rsidR="00551F0D" w:rsidRDefault="00551F0D" w:rsidP="00F4277E">
            <w:pPr>
              <w:pStyle w:val="Brdtextmedindrag"/>
              <w:numPr>
                <w:ilvl w:val="0"/>
                <w:numId w:val="17"/>
              </w:numPr>
              <w:ind w:left="413" w:hanging="413"/>
              <w:rPr>
                <w:rFonts w:ascii="Arial" w:hAnsi="Arial" w:cs="Arial"/>
                <w:b w:val="0"/>
                <w:sz w:val="20"/>
              </w:rPr>
            </w:pPr>
            <w:r w:rsidRPr="00BF1E20">
              <w:rPr>
                <w:rFonts w:ascii="Arial" w:hAnsi="Arial" w:cs="Arial"/>
                <w:b w:val="0"/>
                <w:sz w:val="20"/>
              </w:rPr>
              <w:t xml:space="preserve">Ledningsrättshavaren </w:t>
            </w:r>
            <w:r>
              <w:rPr>
                <w:rFonts w:ascii="Arial" w:hAnsi="Arial" w:cs="Arial"/>
                <w:b w:val="0"/>
                <w:sz w:val="20"/>
              </w:rPr>
              <w:t xml:space="preserve">äger </w:t>
            </w:r>
            <w:r w:rsidRPr="00BF1E20">
              <w:rPr>
                <w:rFonts w:ascii="Arial" w:hAnsi="Arial" w:cs="Arial"/>
                <w:b w:val="0"/>
                <w:sz w:val="20"/>
              </w:rPr>
              <w:t xml:space="preserve">tillträde till </w:t>
            </w:r>
            <w:r w:rsidR="00E14ECE">
              <w:rPr>
                <w:rFonts w:ascii="Arial" w:hAnsi="Arial" w:cs="Arial"/>
                <w:b w:val="0"/>
                <w:sz w:val="20"/>
              </w:rPr>
              <w:t xml:space="preserve">fastigheten </w:t>
            </w:r>
            <w:r w:rsidRPr="00BF1E20">
              <w:rPr>
                <w:rFonts w:ascii="Arial" w:hAnsi="Arial" w:cs="Arial"/>
                <w:b w:val="0"/>
                <w:sz w:val="20"/>
              </w:rPr>
              <w:t>för ledningens anläggande, tillsyn, underhåll, reparation och förnyelse, varvid ledningsrättshavaren har att i den mån detta kan ske utan väsentlig olägenhet, iaktta av fastighetsägaren givna anvisningar beträffande rätten att ta väg.</w:t>
            </w:r>
          </w:p>
          <w:p w:rsidR="00551F0D" w:rsidRPr="00D26A9C" w:rsidRDefault="00551F0D" w:rsidP="00D26A9C">
            <w:pPr>
              <w:pStyle w:val="Brdtextmedindrag"/>
              <w:spacing w:before="120"/>
              <w:ind w:left="426"/>
              <w:rPr>
                <w:rFonts w:ascii="Arial" w:hAnsi="Arial" w:cs="Arial"/>
                <w:b w:val="0"/>
                <w:sz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Föreskrifter</w:t>
            </w:r>
          </w:p>
        </w:tc>
        <w:tc>
          <w:tcPr>
            <w:tcW w:w="6223" w:type="dxa"/>
            <w:tcMar>
              <w:top w:w="142" w:type="dxa"/>
            </w:tcMar>
          </w:tcPr>
          <w:p w:rsidR="00551F0D" w:rsidRPr="00240BDD" w:rsidRDefault="00551F0D" w:rsidP="00092069">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Ledningsrättshavaren ska utöva rättigheterna så att </w:t>
            </w:r>
            <w:r w:rsidR="00A94B60">
              <w:rPr>
                <w:rFonts w:ascii="Arial" w:hAnsi="Arial" w:cs="Arial"/>
                <w:sz w:val="20"/>
                <w:szCs w:val="20"/>
              </w:rPr>
              <w:t>fastigheten</w:t>
            </w:r>
            <w:r w:rsidRPr="00240BDD">
              <w:rPr>
                <w:rFonts w:ascii="Arial" w:hAnsi="Arial" w:cs="Arial"/>
                <w:sz w:val="20"/>
                <w:szCs w:val="20"/>
              </w:rPr>
              <w:t xml:space="preserve"> inte betungas mer än nödvändigt.</w:t>
            </w:r>
          </w:p>
          <w:p w:rsidR="00551F0D" w:rsidRPr="00993CF4" w:rsidRDefault="00551F0D" w:rsidP="00092069">
            <w:pPr>
              <w:spacing w:after="0" w:line="240" w:lineRule="auto"/>
              <w:ind w:left="426" w:hanging="426"/>
              <w:rPr>
                <w:rFonts w:ascii="Arial" w:hAnsi="Arial" w:cs="Arial"/>
                <w:sz w:val="20"/>
                <w:szCs w:val="20"/>
              </w:rPr>
            </w:pPr>
          </w:p>
          <w:p w:rsidR="00551F0D" w:rsidRPr="00221CD3" w:rsidRDefault="00551F0D" w:rsidP="00993CF4">
            <w:pPr>
              <w:numPr>
                <w:ilvl w:val="0"/>
                <w:numId w:val="10"/>
              </w:numPr>
              <w:spacing w:after="0" w:line="240" w:lineRule="auto"/>
              <w:ind w:left="426" w:hanging="426"/>
              <w:rPr>
                <w:rFonts w:ascii="Arial" w:hAnsi="Arial" w:cs="Arial"/>
                <w:sz w:val="20"/>
                <w:szCs w:val="20"/>
              </w:rPr>
            </w:pPr>
            <w:r w:rsidRPr="00221CD3">
              <w:rPr>
                <w:rFonts w:ascii="Arial" w:hAnsi="Arial" w:cs="Arial"/>
                <w:sz w:val="20"/>
                <w:szCs w:val="20"/>
              </w:rPr>
              <w:t>Markkabel ska i åker- och betesmark förläggas på sådant sätt att brukningsmetoder av åkermark som är normala vid tidpunkten för ledningens anläggande efter anläggandet ska kunna utövas ovanför markkabeln.</w:t>
            </w:r>
            <w:r w:rsidRPr="00221CD3">
              <w:rPr>
                <w:rFonts w:ascii="Arial" w:hAnsi="Arial" w:cs="Arial"/>
                <w:sz w:val="20"/>
                <w:szCs w:val="20"/>
              </w:rPr>
              <w:br/>
            </w:r>
            <w:r w:rsidRPr="00221CD3">
              <w:rPr>
                <w:rFonts w:ascii="Arial" w:hAnsi="Arial" w:cs="Arial"/>
                <w:sz w:val="20"/>
                <w:szCs w:val="20"/>
              </w:rPr>
              <w:br/>
              <w:t xml:space="preserve">Markkabel ska i skogsmark förläggas på sådant sätt att normala skogsbruksmetoder vid tidpunkten för ledningens anläggande efter anläggandet ska kunna utövas invid markkabeln och normala transporter ska kunna ske över </w:t>
            </w:r>
            <w:r w:rsidRPr="00221CD3">
              <w:rPr>
                <w:rFonts w:ascii="Arial" w:hAnsi="Arial" w:cs="Arial"/>
                <w:sz w:val="20"/>
                <w:szCs w:val="20"/>
              </w:rPr>
              <w:lastRenderedPageBreak/>
              <w:t>markkabeln. Då besvärliga markförhållanden i kombination med skogsbruksåtgärder såsom tunga transporter innebär att markkabeln uppenbart riskerar att skadas ska dock åtgärderna omedelbart avbrytas och ledningsrättshavaren kontaktas.</w:t>
            </w:r>
            <w:r w:rsidRPr="00221CD3">
              <w:rPr>
                <w:rFonts w:ascii="Arial" w:hAnsi="Arial" w:cs="Arial"/>
                <w:sz w:val="20"/>
                <w:szCs w:val="20"/>
              </w:rPr>
              <w:br/>
            </w:r>
            <w:r w:rsidRPr="00221CD3">
              <w:rPr>
                <w:rFonts w:ascii="Arial" w:hAnsi="Arial" w:cs="Arial"/>
                <w:sz w:val="20"/>
                <w:szCs w:val="20"/>
              </w:rPr>
              <w:br/>
              <w:t>Markkabel ska inom vägområde för enskild väg förläggas på sådant sätt att normalt nyttjande och underhåll av vägen efter anläggandet inte försvåras.</w:t>
            </w:r>
          </w:p>
          <w:p w:rsidR="00551F0D" w:rsidRPr="00221CD3" w:rsidRDefault="00551F0D" w:rsidP="00443DBD">
            <w:pPr>
              <w:spacing w:after="0" w:line="240" w:lineRule="auto"/>
              <w:ind w:left="426"/>
              <w:rPr>
                <w:rFonts w:ascii="Arial" w:hAnsi="Arial" w:cs="Arial"/>
                <w:sz w:val="20"/>
                <w:szCs w:val="20"/>
              </w:rPr>
            </w:pPr>
          </w:p>
          <w:p w:rsidR="00E36975" w:rsidRDefault="00551F0D" w:rsidP="00D11155">
            <w:pPr>
              <w:numPr>
                <w:ilvl w:val="0"/>
                <w:numId w:val="10"/>
              </w:numPr>
              <w:spacing w:after="0" w:line="240" w:lineRule="auto"/>
              <w:ind w:left="426" w:hanging="426"/>
              <w:rPr>
                <w:rFonts w:ascii="Arial" w:hAnsi="Arial" w:cs="Arial"/>
                <w:sz w:val="20"/>
                <w:szCs w:val="20"/>
              </w:rPr>
            </w:pPr>
            <w:r w:rsidRPr="00221CD3">
              <w:rPr>
                <w:rFonts w:ascii="Arial" w:hAnsi="Arial" w:cs="Arial"/>
                <w:sz w:val="20"/>
                <w:szCs w:val="20"/>
              </w:rPr>
              <w:t xml:space="preserve">Fastighetsägaren får inte ändra markanvändningen, uppföra byggnad eller annan anläggning, anordna upplag eller liknande, så att ledningens bibehållande enligt vid varje tidpunkt gällande säkerhetsföreskrifter äventyras. Enligt vid tidpunkten för detta </w:t>
            </w:r>
            <w:r w:rsidR="002A4D43">
              <w:rPr>
                <w:rFonts w:ascii="Arial" w:hAnsi="Arial" w:cs="Arial"/>
                <w:sz w:val="20"/>
                <w:szCs w:val="20"/>
              </w:rPr>
              <w:t>beslut</w:t>
            </w:r>
            <w:r w:rsidRPr="00221CD3">
              <w:rPr>
                <w:rFonts w:ascii="Arial" w:hAnsi="Arial" w:cs="Arial"/>
                <w:sz w:val="20"/>
                <w:szCs w:val="20"/>
              </w:rPr>
              <w:t xml:space="preserve"> gällande säkerhetsföreskrifter får inte brännbar byggnadsdel eller upplag finnas närmare än </w:t>
            </w:r>
            <w:smartTag w:uri="urn:schemas-microsoft-com:office:smarttags" w:element="metricconverter">
              <w:smartTagPr>
                <w:attr w:name="ProductID" w:val="5 m"/>
              </w:smartTagPr>
              <w:r w:rsidRPr="00221CD3">
                <w:rPr>
                  <w:rFonts w:ascii="Arial" w:hAnsi="Arial" w:cs="Arial"/>
                  <w:sz w:val="20"/>
                  <w:szCs w:val="20"/>
                </w:rPr>
                <w:t>5 m</w:t>
              </w:r>
            </w:smartTag>
            <w:r w:rsidRPr="00221CD3">
              <w:rPr>
                <w:rFonts w:ascii="Arial" w:hAnsi="Arial" w:cs="Arial"/>
                <w:sz w:val="20"/>
                <w:szCs w:val="20"/>
              </w:rPr>
              <w:t xml:space="preserve"> från transformatorstation.</w:t>
            </w:r>
          </w:p>
          <w:p w:rsidR="00E36975" w:rsidRDefault="00E36975" w:rsidP="00E36975">
            <w:pPr>
              <w:spacing w:after="0" w:line="240" w:lineRule="auto"/>
              <w:ind w:left="426"/>
              <w:rPr>
                <w:rFonts w:ascii="Arial" w:hAnsi="Arial" w:cs="Arial"/>
                <w:sz w:val="20"/>
                <w:szCs w:val="20"/>
              </w:rPr>
            </w:pPr>
          </w:p>
          <w:p w:rsidR="00551F0D" w:rsidRPr="00221CD3" w:rsidRDefault="00551F0D" w:rsidP="00E36975">
            <w:pPr>
              <w:spacing w:after="0" w:line="240" w:lineRule="auto"/>
              <w:ind w:left="426" w:hanging="13"/>
              <w:rPr>
                <w:rFonts w:ascii="Arial" w:hAnsi="Arial" w:cs="Arial"/>
                <w:sz w:val="20"/>
                <w:szCs w:val="20"/>
              </w:rPr>
            </w:pPr>
            <w:r w:rsidRPr="00221CD3">
              <w:rPr>
                <w:rFonts w:ascii="Arial" w:hAnsi="Arial" w:cs="Arial"/>
                <w:sz w:val="20"/>
                <w:szCs w:val="20"/>
              </w:rPr>
              <w:t>Byggnad</w:t>
            </w:r>
            <w:r w:rsidR="00ED7E8A">
              <w:rPr>
                <w:rFonts w:ascii="Arial" w:hAnsi="Arial" w:cs="Arial"/>
                <w:sz w:val="20"/>
                <w:szCs w:val="20"/>
              </w:rPr>
              <w:t>, brygga</w:t>
            </w:r>
            <w:r w:rsidRPr="00221CD3">
              <w:rPr>
                <w:rFonts w:ascii="Arial" w:hAnsi="Arial" w:cs="Arial"/>
                <w:sz w:val="20"/>
                <w:szCs w:val="20"/>
              </w:rPr>
              <w:t xml:space="preserve"> eller annan anläggning får inte utan ledningsrättshavarens medgivande och lämnade instruktioner uppföras på närmare avstånd än X m från mark</w:t>
            </w:r>
            <w:r w:rsidR="00ED7E8A">
              <w:rPr>
                <w:rFonts w:ascii="Arial" w:hAnsi="Arial" w:cs="Arial"/>
                <w:sz w:val="20"/>
                <w:szCs w:val="20"/>
              </w:rPr>
              <w:t>- eller sjö</w:t>
            </w:r>
            <w:r w:rsidRPr="00221CD3">
              <w:rPr>
                <w:rFonts w:ascii="Arial" w:hAnsi="Arial" w:cs="Arial"/>
                <w:sz w:val="20"/>
                <w:szCs w:val="20"/>
              </w:rPr>
              <w:t>kabeln. Inte heller får utan ledningsrättshavarens medgivande upplag</w:t>
            </w:r>
            <w:r w:rsidR="00ED7E8A">
              <w:rPr>
                <w:rFonts w:ascii="Arial" w:hAnsi="Arial" w:cs="Arial"/>
                <w:sz w:val="20"/>
                <w:szCs w:val="20"/>
              </w:rPr>
              <w:t>, utfyllnad, förankring i botten</w:t>
            </w:r>
            <w:r w:rsidRPr="00221CD3">
              <w:rPr>
                <w:rFonts w:ascii="Arial" w:hAnsi="Arial" w:cs="Arial"/>
                <w:sz w:val="20"/>
                <w:szCs w:val="20"/>
              </w:rPr>
              <w:t xml:space="preserve"> eller liknande anordnas eller mark</w:t>
            </w:r>
            <w:r w:rsidR="00ED7E8A">
              <w:rPr>
                <w:rFonts w:ascii="Arial" w:hAnsi="Arial" w:cs="Arial"/>
                <w:sz w:val="20"/>
                <w:szCs w:val="20"/>
              </w:rPr>
              <w:t>- eller botten</w:t>
            </w:r>
            <w:r w:rsidRPr="00221CD3">
              <w:rPr>
                <w:rFonts w:ascii="Arial" w:hAnsi="Arial" w:cs="Arial"/>
                <w:sz w:val="20"/>
                <w:szCs w:val="20"/>
              </w:rPr>
              <w:t>nivån ändras ovanför mark</w:t>
            </w:r>
            <w:r w:rsidR="00ED7E8A">
              <w:rPr>
                <w:rFonts w:ascii="Arial" w:hAnsi="Arial" w:cs="Arial"/>
                <w:sz w:val="20"/>
                <w:szCs w:val="20"/>
              </w:rPr>
              <w:t>- eller sjö</w:t>
            </w:r>
            <w:r w:rsidRPr="00221CD3">
              <w:rPr>
                <w:rFonts w:ascii="Arial" w:hAnsi="Arial" w:cs="Arial"/>
                <w:sz w:val="20"/>
                <w:szCs w:val="20"/>
              </w:rPr>
              <w:t>kabeln så att reparation och underhåll försvåras.</w:t>
            </w:r>
          </w:p>
          <w:p w:rsidR="00551F0D" w:rsidRPr="00E36975" w:rsidRDefault="00551F0D" w:rsidP="00D11155">
            <w:pPr>
              <w:spacing w:after="0" w:line="240" w:lineRule="auto"/>
              <w:ind w:left="426"/>
              <w:rPr>
                <w:rFonts w:ascii="Arial" w:hAnsi="Arial" w:cs="Arial"/>
                <w:b/>
                <w:sz w:val="20"/>
              </w:rPr>
            </w:pPr>
          </w:p>
          <w:p w:rsidR="00551F0D" w:rsidRDefault="00551F0D" w:rsidP="00D11155">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Fastighetsägaren får inte utan ledningsrättshavarens i god tid inhämtade medgivande vidta åtgärd som kan medföra fara för ledningen eller som medför att ledningen kan vålla skada på person eller egendom. Exempel på sådan åtgärd är att </w:t>
            </w:r>
            <w:r w:rsidR="00ED7E8A">
              <w:rPr>
                <w:rFonts w:ascii="Arial" w:hAnsi="Arial" w:cs="Arial"/>
                <w:sz w:val="20"/>
                <w:szCs w:val="20"/>
              </w:rPr>
              <w:t>muddra, röja vass,</w:t>
            </w:r>
            <w:r w:rsidR="00610CB0">
              <w:rPr>
                <w:rFonts w:ascii="Arial" w:hAnsi="Arial" w:cs="Arial"/>
                <w:sz w:val="20"/>
                <w:szCs w:val="20"/>
              </w:rPr>
              <w:t xml:space="preserve"> </w:t>
            </w:r>
            <w:r w:rsidRPr="00240BDD">
              <w:rPr>
                <w:rFonts w:ascii="Arial" w:hAnsi="Arial" w:cs="Arial"/>
                <w:sz w:val="20"/>
                <w:szCs w:val="20"/>
              </w:rPr>
              <w:t>fälla träd, spränga, gräva, schakta eller på annat sätt ändra mark</w:t>
            </w:r>
            <w:r w:rsidR="00ED7E8A">
              <w:rPr>
                <w:rFonts w:ascii="Arial" w:hAnsi="Arial" w:cs="Arial"/>
                <w:sz w:val="20"/>
                <w:szCs w:val="20"/>
              </w:rPr>
              <w:t>- eller botten</w:t>
            </w:r>
            <w:r w:rsidRPr="00240BDD">
              <w:rPr>
                <w:rFonts w:ascii="Arial" w:hAnsi="Arial" w:cs="Arial"/>
                <w:sz w:val="20"/>
                <w:szCs w:val="20"/>
              </w:rPr>
              <w:t xml:space="preserve">nivån. Vid utförande av sådan åtgärd åligger det ledningsrättshavaren att </w:t>
            </w:r>
            <w:r>
              <w:rPr>
                <w:rFonts w:ascii="Arial" w:hAnsi="Arial" w:cs="Arial"/>
                <w:sz w:val="20"/>
                <w:szCs w:val="20"/>
              </w:rPr>
              <w:t xml:space="preserve">redovisa ledningens sträckning och att </w:t>
            </w:r>
            <w:r w:rsidRPr="00240BDD">
              <w:rPr>
                <w:rFonts w:ascii="Arial" w:hAnsi="Arial" w:cs="Arial"/>
                <w:sz w:val="20"/>
                <w:szCs w:val="20"/>
              </w:rPr>
              <w:t>genom sakkunnig personal anvisa eller vidta lämpliga skyddsåtgärder.</w:t>
            </w:r>
          </w:p>
          <w:p w:rsidR="00551F0D" w:rsidRPr="00D1687E" w:rsidRDefault="00551F0D" w:rsidP="00DF2538">
            <w:pPr>
              <w:spacing w:after="0" w:line="240" w:lineRule="auto"/>
              <w:ind w:left="426"/>
              <w:rPr>
                <w:rFonts w:ascii="Arial" w:hAnsi="Arial" w:cs="Arial"/>
                <w:sz w:val="20"/>
                <w:szCs w:val="20"/>
              </w:rPr>
            </w:pPr>
          </w:p>
          <w:p w:rsidR="00551F0D" w:rsidRDefault="00551F0D" w:rsidP="00AE2AB3">
            <w:pPr>
              <w:numPr>
                <w:ilvl w:val="0"/>
                <w:numId w:val="10"/>
              </w:numPr>
              <w:spacing w:after="0" w:line="240" w:lineRule="auto"/>
              <w:ind w:left="426" w:hanging="426"/>
              <w:rPr>
                <w:rFonts w:ascii="Arial" w:hAnsi="Arial" w:cs="Arial"/>
                <w:sz w:val="20"/>
                <w:szCs w:val="20"/>
              </w:rPr>
            </w:pPr>
            <w:r w:rsidRPr="00D1687E">
              <w:rPr>
                <w:rFonts w:ascii="Arial" w:hAnsi="Arial" w:cs="Arial"/>
                <w:sz w:val="20"/>
                <w:szCs w:val="20"/>
              </w:rPr>
              <w:t>Ledning</w:t>
            </w:r>
            <w:r>
              <w:rPr>
                <w:rFonts w:ascii="Arial" w:hAnsi="Arial" w:cs="Arial"/>
                <w:sz w:val="20"/>
                <w:szCs w:val="20"/>
              </w:rPr>
              <w:t>srättshavaren</w:t>
            </w:r>
            <w:r w:rsidRPr="00D1687E">
              <w:rPr>
                <w:rFonts w:ascii="Arial" w:hAnsi="Arial" w:cs="Arial"/>
                <w:sz w:val="20"/>
                <w:szCs w:val="20"/>
              </w:rPr>
              <w:t xml:space="preserve"> ska, om inte särskilda skäl föranleder annat, lämna information till fastighetsägaren om förestående avverkning i samband med nyanläggning och underhåll. Lednings</w:t>
            </w:r>
            <w:r>
              <w:rPr>
                <w:rFonts w:ascii="Arial" w:hAnsi="Arial" w:cs="Arial"/>
                <w:sz w:val="20"/>
                <w:szCs w:val="20"/>
              </w:rPr>
              <w:t>rättshavaren</w:t>
            </w:r>
            <w:r w:rsidRPr="00D1687E">
              <w:rPr>
                <w:rFonts w:ascii="Arial" w:hAnsi="Arial" w:cs="Arial"/>
                <w:sz w:val="20"/>
                <w:szCs w:val="20"/>
              </w:rPr>
              <w:t xml:space="preserve"> ska även, om så kan ske enligt dennes bedömning, erbjuda fastighetsägaren att inom skälig tid svara för avverkningen.</w:t>
            </w:r>
          </w:p>
          <w:p w:rsidR="00551F0D" w:rsidRDefault="00551F0D" w:rsidP="00881B7A">
            <w:pPr>
              <w:spacing w:after="0" w:line="240" w:lineRule="auto"/>
              <w:ind w:left="426"/>
              <w:rPr>
                <w:rFonts w:ascii="Arial" w:hAnsi="Arial" w:cs="Arial"/>
                <w:sz w:val="20"/>
                <w:szCs w:val="20"/>
              </w:rPr>
            </w:pPr>
          </w:p>
          <w:p w:rsidR="00551F0D" w:rsidRPr="00881B7A" w:rsidRDefault="00551F0D" w:rsidP="00993CF4">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När </w:t>
            </w:r>
            <w:r>
              <w:rPr>
                <w:rFonts w:ascii="Arial" w:hAnsi="Arial" w:cs="Arial"/>
                <w:sz w:val="20"/>
                <w:szCs w:val="20"/>
              </w:rPr>
              <w:t>ledningsrättshavaren</w:t>
            </w:r>
            <w:r w:rsidRPr="00240BDD">
              <w:rPr>
                <w:rFonts w:ascii="Arial" w:hAnsi="Arial" w:cs="Arial"/>
                <w:sz w:val="20"/>
                <w:szCs w:val="20"/>
              </w:rPr>
              <w:t xml:space="preserve"> utför avverkningen åligger det denne att tillse att virke och avverkningsrester inte kvarlämnas inom fastigheten så att fara för insektsangrepp, hinder för virkestransporter eller mer än obetydlig olägenhet för pågående markanvändning uppstår.</w:t>
            </w:r>
          </w:p>
          <w:p w:rsidR="00551F0D" w:rsidRPr="00240BDD" w:rsidRDefault="00551F0D" w:rsidP="00881B7A">
            <w:pPr>
              <w:spacing w:after="0" w:line="240" w:lineRule="auto"/>
              <w:ind w:left="426"/>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lastRenderedPageBreak/>
              <w:t>Tid inom vilken ledningen ska vara utförd</w:t>
            </w:r>
          </w:p>
          <w:p w:rsidR="00551F0D" w:rsidRPr="00F94DFA" w:rsidRDefault="00551F0D" w:rsidP="00C71CC3">
            <w:pPr>
              <w:spacing w:after="0" w:line="240" w:lineRule="auto"/>
              <w:ind w:left="426"/>
              <w:rPr>
                <w:rFonts w:ascii="Arial" w:hAnsi="Arial" w:cs="Arial"/>
                <w:b/>
                <w:sz w:val="20"/>
                <w:szCs w:val="20"/>
              </w:rPr>
            </w:pP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 xml:space="preserve">Ledningen ska </w:t>
            </w:r>
            <w:r w:rsidRPr="00E36975">
              <w:rPr>
                <w:rFonts w:ascii="Arial" w:hAnsi="Arial" w:cs="Arial"/>
                <w:sz w:val="20"/>
                <w:szCs w:val="20"/>
              </w:rPr>
              <w:t xml:space="preserve">vara utförd inom </w:t>
            </w:r>
            <w:r w:rsidR="00E36975" w:rsidRPr="00E36975">
              <w:rPr>
                <w:rFonts w:ascii="Arial" w:hAnsi="Arial" w:cs="Arial"/>
                <w:sz w:val="20"/>
                <w:szCs w:val="20"/>
              </w:rPr>
              <w:t>x</w:t>
            </w:r>
            <w:r w:rsidRPr="00E36975">
              <w:rPr>
                <w:rFonts w:ascii="Arial" w:hAnsi="Arial" w:cs="Arial"/>
                <w:sz w:val="20"/>
                <w:szCs w:val="20"/>
              </w:rPr>
              <w:t xml:space="preserve"> år från</w:t>
            </w:r>
            <w:r w:rsidRPr="00124236">
              <w:rPr>
                <w:rFonts w:ascii="Arial" w:hAnsi="Arial" w:cs="Arial"/>
                <w:sz w:val="20"/>
                <w:szCs w:val="20"/>
              </w:rPr>
              <w:t xml:space="preserve"> det att ledningsbeslutet vunnit laga kraft.</w:t>
            </w: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Belastade fastigheter</w:t>
            </w: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Registerenhet</w:t>
            </w:r>
            <w:r w:rsidRPr="00124236">
              <w:rPr>
                <w:rFonts w:ascii="Arial" w:hAnsi="Arial" w:cs="Arial"/>
                <w:sz w:val="20"/>
                <w:szCs w:val="20"/>
              </w:rPr>
              <w:tab/>
            </w:r>
            <w:r w:rsidRPr="00124236">
              <w:rPr>
                <w:rFonts w:ascii="Arial" w:hAnsi="Arial" w:cs="Arial"/>
                <w:sz w:val="20"/>
                <w:szCs w:val="20"/>
              </w:rPr>
              <w:tab/>
            </w:r>
            <w:r w:rsidRPr="00124236">
              <w:rPr>
                <w:rFonts w:ascii="Arial" w:hAnsi="Arial" w:cs="Arial"/>
                <w:sz w:val="20"/>
                <w:szCs w:val="20"/>
              </w:rPr>
              <w:tab/>
              <w:t>Karta</w:t>
            </w:r>
          </w:p>
          <w:p w:rsidR="00551F0D" w:rsidRPr="00124236" w:rsidRDefault="00551F0D" w:rsidP="000C0E3B">
            <w:pPr>
              <w:spacing w:after="0" w:line="240" w:lineRule="auto"/>
              <w:rPr>
                <w:rFonts w:ascii="Arial" w:hAnsi="Arial" w:cs="Arial"/>
                <w:sz w:val="20"/>
                <w:szCs w:val="20"/>
              </w:rPr>
            </w:pPr>
            <w:proofErr w:type="spellStart"/>
            <w:r w:rsidRPr="00124236">
              <w:rPr>
                <w:rFonts w:ascii="Arial" w:hAnsi="Arial" w:cs="Arial"/>
                <w:sz w:val="20"/>
                <w:szCs w:val="20"/>
              </w:rPr>
              <w:t>Xxx</w:t>
            </w:r>
            <w:proofErr w:type="spellEnd"/>
            <w:r w:rsidRPr="00124236">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124236">
              <w:rPr>
                <w:rFonts w:ascii="Arial" w:hAnsi="Arial" w:cs="Arial"/>
                <w:sz w:val="20"/>
                <w:szCs w:val="20"/>
              </w:rPr>
              <w:t>xxxx</w:t>
            </w:r>
            <w:proofErr w:type="spellEnd"/>
          </w:p>
          <w:p w:rsidR="00551F0D" w:rsidRPr="00124236" w:rsidRDefault="00551F0D" w:rsidP="000C0E3B">
            <w:pPr>
              <w:spacing w:after="0" w:line="240" w:lineRule="auto"/>
              <w:rPr>
                <w:rFonts w:ascii="Arial" w:hAnsi="Arial" w:cs="Arial"/>
                <w:sz w:val="20"/>
                <w:szCs w:val="20"/>
              </w:rPr>
            </w:pPr>
          </w:p>
        </w:tc>
      </w:tr>
      <w:tr w:rsidR="008944E5" w:rsidRPr="00124236" w:rsidTr="008944E5">
        <w:tc>
          <w:tcPr>
            <w:tcW w:w="3065" w:type="dxa"/>
            <w:tcMar>
              <w:top w:w="142" w:type="dxa"/>
            </w:tcMar>
          </w:tcPr>
          <w:p w:rsidR="008944E5" w:rsidRPr="00F94DFA" w:rsidRDefault="008944E5"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Förrättningslantmätarens underskrift</w:t>
            </w:r>
          </w:p>
        </w:tc>
        <w:tc>
          <w:tcPr>
            <w:tcW w:w="6223" w:type="dxa"/>
            <w:tcMar>
              <w:top w:w="142" w:type="dxa"/>
            </w:tcMar>
          </w:tcPr>
          <w:p w:rsidR="008944E5" w:rsidRDefault="008944E5" w:rsidP="000C0E3B">
            <w:pPr>
              <w:spacing w:after="0" w:line="240" w:lineRule="auto"/>
              <w:rPr>
                <w:rFonts w:ascii="Arial" w:hAnsi="Arial" w:cs="Arial"/>
                <w:sz w:val="20"/>
                <w:szCs w:val="20"/>
              </w:rPr>
            </w:pPr>
          </w:p>
          <w:p w:rsidR="008358EF" w:rsidRDefault="008358EF" w:rsidP="000C0E3B">
            <w:pPr>
              <w:spacing w:after="0" w:line="240" w:lineRule="auto"/>
              <w:rPr>
                <w:rFonts w:ascii="Arial" w:hAnsi="Arial" w:cs="Arial"/>
                <w:sz w:val="20"/>
                <w:szCs w:val="20"/>
              </w:rPr>
            </w:pPr>
          </w:p>
          <w:p w:rsidR="008358EF" w:rsidRPr="00124236" w:rsidRDefault="008358EF" w:rsidP="000C0E3B">
            <w:pPr>
              <w:spacing w:after="0" w:line="240" w:lineRule="auto"/>
              <w:rPr>
                <w:rFonts w:ascii="Arial" w:hAnsi="Arial" w:cs="Arial"/>
                <w:sz w:val="20"/>
                <w:szCs w:val="20"/>
              </w:rPr>
            </w:pPr>
          </w:p>
        </w:tc>
      </w:tr>
    </w:tbl>
    <w:p w:rsidR="008F38D6" w:rsidRDefault="008F38D6" w:rsidP="008F38D6">
      <w:pPr>
        <w:spacing w:after="0" w:line="240" w:lineRule="auto"/>
        <w:ind w:left="142"/>
        <w:rPr>
          <w:rFonts w:ascii="Arial" w:hAnsi="Arial" w:cs="Arial"/>
          <w:b/>
          <w:sz w:val="20"/>
          <w:szCs w:val="20"/>
        </w:rPr>
      </w:pPr>
    </w:p>
    <w:p w:rsidR="008F38D6" w:rsidRDefault="008F38D6" w:rsidP="008F38D6">
      <w:pPr>
        <w:spacing w:after="0" w:line="240" w:lineRule="auto"/>
        <w:ind w:left="142"/>
        <w:rPr>
          <w:rFonts w:ascii="Arial" w:hAnsi="Arial" w:cs="Arial"/>
          <w:b/>
          <w:sz w:val="20"/>
          <w:szCs w:val="20"/>
        </w:rPr>
      </w:pPr>
    </w:p>
    <w:p w:rsidR="008944E5" w:rsidRPr="008F38D6" w:rsidRDefault="008F38D6" w:rsidP="008F38D6">
      <w:pPr>
        <w:spacing w:after="0" w:line="240" w:lineRule="auto"/>
        <w:ind w:left="142"/>
        <w:jc w:val="center"/>
        <w:rPr>
          <w:sz w:val="24"/>
          <w:szCs w:val="24"/>
        </w:rPr>
      </w:pPr>
      <w:r w:rsidRPr="008F38D6">
        <w:rPr>
          <w:rFonts w:ascii="Arial" w:hAnsi="Arial" w:cs="Arial"/>
          <w:b/>
          <w:sz w:val="24"/>
          <w:szCs w:val="24"/>
        </w:rPr>
        <w:t>Särskilda åtaganden (ingår inte i ledningsbeslutet)</w:t>
      </w:r>
    </w:p>
    <w:tbl>
      <w:tblPr>
        <w:tblW w:w="904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8684"/>
      </w:tblGrid>
      <w:tr w:rsidR="00551F0D" w:rsidRPr="00124236" w:rsidTr="008F38D6">
        <w:tc>
          <w:tcPr>
            <w:tcW w:w="236" w:type="dxa"/>
            <w:tcMar>
              <w:top w:w="142" w:type="dxa"/>
            </w:tcMar>
          </w:tcPr>
          <w:p w:rsidR="00554762" w:rsidRPr="00F94DFA" w:rsidRDefault="00554762" w:rsidP="00D336AA">
            <w:pPr>
              <w:spacing w:after="0" w:line="240" w:lineRule="auto"/>
              <w:ind w:left="142"/>
              <w:rPr>
                <w:rFonts w:ascii="Arial" w:hAnsi="Arial" w:cs="Arial"/>
                <w:b/>
                <w:sz w:val="20"/>
                <w:szCs w:val="20"/>
              </w:rPr>
            </w:pPr>
            <w:r>
              <w:rPr>
                <w:rFonts w:ascii="Arial" w:hAnsi="Arial" w:cs="Arial"/>
                <w:b/>
                <w:sz w:val="20"/>
                <w:szCs w:val="20"/>
              </w:rPr>
              <w:t xml:space="preserve"> </w:t>
            </w:r>
          </w:p>
        </w:tc>
        <w:tc>
          <w:tcPr>
            <w:tcW w:w="8806" w:type="dxa"/>
            <w:tcMar>
              <w:top w:w="142" w:type="dxa"/>
            </w:tcMar>
          </w:tcPr>
          <w:p w:rsidR="008F38D6" w:rsidRDefault="00ED51F0" w:rsidP="008F38D6">
            <w:pPr>
              <w:pStyle w:val="Brdtextmedindrag"/>
              <w:ind w:left="0"/>
              <w:rPr>
                <w:rFonts w:ascii="Arial" w:hAnsi="Arial" w:cs="Arial"/>
                <w:b w:val="0"/>
                <w:sz w:val="20"/>
              </w:rPr>
            </w:pPr>
            <w:r>
              <w:rPr>
                <w:rFonts w:ascii="Arial" w:hAnsi="Arial" w:cs="Arial"/>
                <w:b w:val="0"/>
                <w:sz w:val="20"/>
              </w:rPr>
              <w:t xml:space="preserve">Ledningsrättshavaren </w:t>
            </w:r>
            <w:r w:rsidR="008F38D6">
              <w:rPr>
                <w:rFonts w:ascii="Arial" w:hAnsi="Arial" w:cs="Arial"/>
                <w:b w:val="0"/>
                <w:sz w:val="20"/>
              </w:rPr>
              <w:t>har vid förrättningen gjort följande ensidiga åtaganden. Dessa gäller endast under förutsättning att ledningsbeslutet ovan vinner laga kraft</w:t>
            </w:r>
            <w:r w:rsidR="00FC071A">
              <w:rPr>
                <w:rFonts w:ascii="Arial" w:hAnsi="Arial" w:cs="Arial"/>
                <w:b w:val="0"/>
                <w:sz w:val="20"/>
              </w:rPr>
              <w:t>.</w:t>
            </w:r>
          </w:p>
          <w:p w:rsidR="008F38D6" w:rsidRDefault="008F38D6" w:rsidP="008F38D6">
            <w:pPr>
              <w:pStyle w:val="Brdtextmedindrag"/>
              <w:ind w:left="0"/>
              <w:rPr>
                <w:rFonts w:ascii="Arial" w:hAnsi="Arial" w:cs="Arial"/>
                <w:b w:val="0"/>
                <w:sz w:val="20"/>
              </w:rPr>
            </w:pPr>
          </w:p>
          <w:p w:rsidR="003371F3" w:rsidRDefault="003371F3" w:rsidP="00901475">
            <w:pPr>
              <w:pStyle w:val="Brdtextmedindrag"/>
              <w:numPr>
                <w:ilvl w:val="0"/>
                <w:numId w:val="5"/>
              </w:numPr>
              <w:ind w:left="426" w:hanging="426"/>
              <w:rPr>
                <w:rFonts w:ascii="Arial" w:hAnsi="Arial" w:cs="Arial"/>
                <w:b w:val="0"/>
                <w:sz w:val="20"/>
              </w:rPr>
            </w:pPr>
            <w:r w:rsidRPr="003371F3">
              <w:rPr>
                <w:rFonts w:ascii="Arial" w:hAnsi="Arial" w:cs="Arial"/>
                <w:b w:val="0"/>
                <w:sz w:val="20"/>
              </w:rPr>
              <w:t xml:space="preserve">Om fastighetsägarens åtgärd </w:t>
            </w:r>
            <w:r>
              <w:rPr>
                <w:rFonts w:ascii="Arial" w:hAnsi="Arial" w:cs="Arial"/>
                <w:b w:val="0"/>
                <w:sz w:val="20"/>
              </w:rPr>
              <w:t xml:space="preserve">enligt punkt 4.4 i ledningsbeslutet </w:t>
            </w:r>
            <w:r w:rsidRPr="003371F3">
              <w:rPr>
                <w:rFonts w:ascii="Arial" w:hAnsi="Arial" w:cs="Arial"/>
                <w:b w:val="0"/>
                <w:sz w:val="20"/>
              </w:rPr>
              <w:t>ryms inom oförändrad markanvändning och inte avser tomtmark ska skyddsåtgärder anvisas eller vidtas av ledningsrättshavaren utan kostnad för fastighetsägaren. Ledningsrättshavaren svarar då även för de merkostnader som uppkommer till följd av de anvisade skyddsåtgärderna.</w:t>
            </w:r>
          </w:p>
          <w:p w:rsidR="003371F3" w:rsidRPr="003371F3" w:rsidRDefault="003371F3" w:rsidP="003371F3">
            <w:pPr>
              <w:pStyle w:val="Brdtextmedindrag"/>
              <w:ind w:left="426"/>
              <w:rPr>
                <w:rFonts w:ascii="Arial" w:hAnsi="Arial" w:cs="Arial"/>
                <w:b w:val="0"/>
                <w:sz w:val="20"/>
              </w:rPr>
            </w:pPr>
          </w:p>
          <w:p w:rsidR="00551F0D"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För skador som kan uppkomma vid och som följd av ledningens anläggande, tillsyn, underhåll, reparation och förnyelse, och som inte omfattas av engångsersättning, ska ersättning </w:t>
            </w:r>
            <w:r>
              <w:rPr>
                <w:rFonts w:ascii="Arial" w:hAnsi="Arial" w:cs="Arial"/>
                <w:b w:val="0"/>
                <w:sz w:val="20"/>
              </w:rPr>
              <w:t>betalas</w:t>
            </w:r>
            <w:r w:rsidRPr="00124236">
              <w:rPr>
                <w:rFonts w:ascii="Arial" w:hAnsi="Arial" w:cs="Arial"/>
                <w:b w:val="0"/>
                <w:sz w:val="20"/>
              </w:rPr>
              <w:t xml:space="preserve"> i varje särskilt fall. Skador ska regleras snarast efter skadans uppkomst.</w:t>
            </w:r>
            <w:r w:rsidR="00FC071A">
              <w:rPr>
                <w:rFonts w:ascii="Arial" w:hAnsi="Arial" w:cs="Arial"/>
                <w:b w:val="0"/>
                <w:sz w:val="20"/>
              </w:rPr>
              <w:t xml:space="preserve">             </w:t>
            </w:r>
          </w:p>
          <w:p w:rsidR="00551F0D" w:rsidRDefault="00551F0D" w:rsidP="00901475">
            <w:pPr>
              <w:pStyle w:val="Brdtextmedindrag"/>
              <w:ind w:left="426" w:hanging="426"/>
              <w:rPr>
                <w:rFonts w:ascii="Arial" w:hAnsi="Arial" w:cs="Arial"/>
                <w:b w:val="0"/>
                <w:sz w:val="20"/>
              </w:rPr>
            </w:pPr>
          </w:p>
          <w:p w:rsidR="00551F0D" w:rsidRDefault="00551F0D" w:rsidP="001A4CF0">
            <w:pPr>
              <w:pStyle w:val="Brdtextmedindrag"/>
              <w:ind w:left="426"/>
              <w:rPr>
                <w:rFonts w:ascii="Arial" w:hAnsi="Arial" w:cs="Arial"/>
                <w:b w:val="0"/>
                <w:sz w:val="20"/>
              </w:rPr>
            </w:pPr>
            <w:r w:rsidRPr="00124236">
              <w:rPr>
                <w:rFonts w:ascii="Arial" w:hAnsi="Arial" w:cs="Arial"/>
                <w:b w:val="0"/>
                <w:sz w:val="20"/>
              </w:rPr>
              <w:t xml:space="preserve">Ersättning för förtidig avverkning ska </w:t>
            </w:r>
            <w:r>
              <w:rPr>
                <w:rFonts w:ascii="Arial" w:hAnsi="Arial" w:cs="Arial"/>
                <w:b w:val="0"/>
                <w:sz w:val="20"/>
              </w:rPr>
              <w:t>betalas</w:t>
            </w:r>
            <w:r w:rsidRPr="00124236">
              <w:rPr>
                <w:rFonts w:ascii="Arial" w:hAnsi="Arial" w:cs="Arial"/>
                <w:b w:val="0"/>
                <w:sz w:val="20"/>
              </w:rPr>
              <w:t xml:space="preserve"> för träd som fälls utanför engångsersatt skogsgata</w:t>
            </w:r>
            <w:r>
              <w:rPr>
                <w:rFonts w:ascii="Arial" w:hAnsi="Arial" w:cs="Arial"/>
                <w:b w:val="0"/>
                <w:sz w:val="20"/>
              </w:rPr>
              <w:t xml:space="preserve"> om ledningsrättshavaren </w:t>
            </w:r>
            <w:r w:rsidR="00554762">
              <w:rPr>
                <w:rFonts w:ascii="Arial" w:hAnsi="Arial" w:cs="Arial"/>
                <w:b w:val="0"/>
                <w:sz w:val="20"/>
              </w:rPr>
              <w:t>inte</w:t>
            </w:r>
            <w:r>
              <w:rPr>
                <w:rFonts w:ascii="Arial" w:hAnsi="Arial" w:cs="Arial"/>
                <w:b w:val="0"/>
                <w:sz w:val="20"/>
              </w:rPr>
              <w:t xml:space="preserve"> kan visa att sådan ersättning erlagts tidigare</w:t>
            </w:r>
            <w:r w:rsidRPr="00124236">
              <w:rPr>
                <w:rFonts w:ascii="Arial" w:hAnsi="Arial" w:cs="Arial"/>
                <w:b w:val="0"/>
                <w:sz w:val="20"/>
              </w:rPr>
              <w:t>.</w:t>
            </w:r>
          </w:p>
          <w:p w:rsidR="00551F0D" w:rsidRPr="001A4CF0" w:rsidRDefault="00551F0D" w:rsidP="001A4CF0">
            <w:pPr>
              <w:pStyle w:val="Brdtextmedindrag"/>
              <w:ind w:left="426"/>
              <w:rPr>
                <w:rFonts w:ascii="Arial" w:hAnsi="Arial" w:cs="Arial"/>
                <w:b w:val="0"/>
                <w:sz w:val="20"/>
              </w:rPr>
            </w:pPr>
            <w:r w:rsidRPr="001A4CF0">
              <w:rPr>
                <w:rFonts w:ascii="Arial" w:hAnsi="Arial" w:cs="Arial"/>
                <w:b w:val="0"/>
                <w:sz w:val="20"/>
              </w:rPr>
              <w:br/>
              <w:t>När abonnemangsförhållande föreligger ska ersättning dock inte utgå för obetydlig skada.</w:t>
            </w:r>
          </w:p>
          <w:p w:rsidR="00551F0D" w:rsidRPr="00124236" w:rsidRDefault="00551F0D" w:rsidP="001A4CF0">
            <w:pPr>
              <w:pStyle w:val="Brdtextmedindrag"/>
              <w:ind w:left="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551F0D" w:rsidRPr="00124236" w:rsidRDefault="00551F0D" w:rsidP="00901475">
            <w:pPr>
              <w:pStyle w:val="Brdtextmedindrag"/>
              <w:ind w:left="426" w:hanging="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Är egendomen eller del därav som berörs av upplåtelsen belastad av arrende/nyttjanderätt/servitut, ska särskild överenskommelse träffas med rättighetshavaren för </w:t>
            </w:r>
            <w:r w:rsidR="00E3738E">
              <w:rPr>
                <w:rFonts w:ascii="Arial" w:hAnsi="Arial" w:cs="Arial"/>
                <w:b w:val="0"/>
                <w:sz w:val="20"/>
              </w:rPr>
              <w:t xml:space="preserve">att </w:t>
            </w:r>
            <w:r w:rsidRPr="00124236">
              <w:rPr>
                <w:rFonts w:ascii="Arial" w:hAnsi="Arial" w:cs="Arial"/>
                <w:b w:val="0"/>
                <w:sz w:val="20"/>
              </w:rPr>
              <w:t>bestämma</w:t>
            </w:r>
            <w:r w:rsidR="00E3738E">
              <w:rPr>
                <w:rFonts w:ascii="Arial" w:hAnsi="Arial" w:cs="Arial"/>
                <w:b w:val="0"/>
                <w:sz w:val="20"/>
              </w:rPr>
              <w:t xml:space="preserve"> </w:t>
            </w:r>
            <w:r w:rsidRPr="00124236">
              <w:rPr>
                <w:rFonts w:ascii="Arial" w:hAnsi="Arial" w:cs="Arial"/>
                <w:b w:val="0"/>
                <w:sz w:val="20"/>
              </w:rPr>
              <w:t>den ersättning som denne är berättigad till.</w:t>
            </w:r>
          </w:p>
          <w:p w:rsidR="00551F0D" w:rsidRPr="00124236" w:rsidRDefault="00551F0D" w:rsidP="00901475">
            <w:pPr>
              <w:pStyle w:val="Brdtextmedindrag"/>
              <w:ind w:left="426" w:hanging="426"/>
              <w:rPr>
                <w:rFonts w:ascii="Arial" w:hAnsi="Arial" w:cs="Arial"/>
                <w:b w:val="0"/>
                <w:sz w:val="20"/>
              </w:rPr>
            </w:pPr>
          </w:p>
          <w:p w:rsidR="00551F0D" w:rsidRPr="00066D54" w:rsidRDefault="00551F0D" w:rsidP="00901475">
            <w:pPr>
              <w:pStyle w:val="Brdtextmedindrag"/>
              <w:numPr>
                <w:ilvl w:val="0"/>
                <w:numId w:val="5"/>
              </w:numPr>
              <w:ind w:left="426" w:hanging="426"/>
              <w:rPr>
                <w:rFonts w:ascii="Arial" w:hAnsi="Arial" w:cs="Arial"/>
                <w:b w:val="0"/>
                <w:sz w:val="20"/>
              </w:rPr>
            </w:pPr>
            <w:r w:rsidRPr="00066D54">
              <w:rPr>
                <w:rFonts w:ascii="Arial" w:hAnsi="Arial" w:cs="Arial"/>
                <w:b w:val="0"/>
                <w:sz w:val="20"/>
              </w:rPr>
              <w:t>Kan överenskommelse om ersättning inte träffas, ska tvisten avgöras vid ledningsförrättning om sådan pågår eller av domstol.</w:t>
            </w:r>
          </w:p>
          <w:p w:rsidR="00551F0D" w:rsidRPr="00124236" w:rsidRDefault="00551F0D" w:rsidP="00901475">
            <w:pPr>
              <w:spacing w:after="0" w:line="240" w:lineRule="auto"/>
              <w:ind w:left="426" w:hanging="426"/>
              <w:rPr>
                <w:rFonts w:ascii="Arial" w:hAnsi="Arial" w:cs="Arial"/>
                <w:sz w:val="20"/>
                <w:szCs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Om </w:t>
            </w:r>
            <w:r>
              <w:rPr>
                <w:rFonts w:ascii="Arial" w:hAnsi="Arial" w:cs="Arial"/>
                <w:b w:val="0"/>
                <w:sz w:val="20"/>
              </w:rPr>
              <w:t>ledningsrättshavaren</w:t>
            </w:r>
            <w:r w:rsidRPr="00124236">
              <w:rPr>
                <w:rFonts w:ascii="Arial" w:hAnsi="Arial" w:cs="Arial"/>
                <w:b w:val="0"/>
                <w:sz w:val="20"/>
              </w:rPr>
              <w:t xml:space="preserve"> inte lämnar erbjudande om avverkning eller om fastighetsägaren inte åtar sig att svara för avverkningen svarar </w:t>
            </w:r>
            <w:r>
              <w:rPr>
                <w:rFonts w:ascii="Arial" w:hAnsi="Arial" w:cs="Arial"/>
                <w:b w:val="0"/>
                <w:sz w:val="20"/>
              </w:rPr>
              <w:t>ledningsrättshavaren</w:t>
            </w:r>
            <w:r w:rsidRPr="00124236">
              <w:rPr>
                <w:rFonts w:ascii="Arial" w:hAnsi="Arial" w:cs="Arial"/>
                <w:b w:val="0"/>
                <w:sz w:val="20"/>
              </w:rPr>
              <w:t xml:space="preserve"> för avverkningen. </w:t>
            </w:r>
            <w:r>
              <w:rPr>
                <w:rFonts w:ascii="Arial" w:hAnsi="Arial" w:cs="Arial"/>
                <w:b w:val="0"/>
                <w:sz w:val="20"/>
              </w:rPr>
              <w:t>Ledningsrättshavaren</w:t>
            </w:r>
            <w:r w:rsidRPr="00124236">
              <w:rPr>
                <w:rFonts w:ascii="Arial" w:hAnsi="Arial" w:cs="Arial"/>
                <w:b w:val="0"/>
                <w:sz w:val="20"/>
              </w:rPr>
              <w:t xml:space="preserve"> ska därvid, innan avverkningen utförs, lämna erbjudande om köp av virket. Vid underhållsröjning ska dock sådant erbjudande lämnas endast för träd som fälls utanför engångsersatt skogsgata.</w:t>
            </w:r>
          </w:p>
          <w:p w:rsidR="00551F0D" w:rsidRPr="00F738B3" w:rsidRDefault="00551F0D" w:rsidP="00901475">
            <w:pPr>
              <w:spacing w:after="0" w:line="240" w:lineRule="auto"/>
              <w:ind w:left="426" w:hanging="426"/>
              <w:rPr>
                <w:rFonts w:ascii="Arial" w:eastAsia="Times New Roman" w:hAnsi="Arial" w:cs="Arial"/>
                <w:sz w:val="20"/>
                <w:szCs w:val="20"/>
              </w:rPr>
            </w:pPr>
          </w:p>
          <w:p w:rsidR="00551F0D" w:rsidRPr="00F738B3" w:rsidRDefault="00551F0D" w:rsidP="00901475">
            <w:pPr>
              <w:pStyle w:val="Brdtextmedindrag"/>
              <w:numPr>
                <w:ilvl w:val="0"/>
                <w:numId w:val="5"/>
              </w:numPr>
              <w:ind w:left="426" w:hanging="426"/>
              <w:rPr>
                <w:rFonts w:ascii="Arial" w:hAnsi="Arial" w:cs="Arial"/>
                <w:b w:val="0"/>
                <w:sz w:val="20"/>
              </w:rPr>
            </w:pPr>
            <w:r w:rsidRPr="00F738B3">
              <w:rPr>
                <w:rFonts w:ascii="Arial" w:hAnsi="Arial" w:cs="Arial"/>
                <w:b w:val="0"/>
                <w:sz w:val="20"/>
              </w:rPr>
              <w:t xml:space="preserve">Om ledningen permanent tagits ur drift, åtar sig </w:t>
            </w:r>
            <w:r>
              <w:rPr>
                <w:rFonts w:ascii="Arial" w:hAnsi="Arial" w:cs="Arial"/>
                <w:b w:val="0"/>
                <w:sz w:val="20"/>
              </w:rPr>
              <w:t>ledningsrättshavaren</w:t>
            </w:r>
            <w:r w:rsidRPr="00124236">
              <w:rPr>
                <w:rFonts w:ascii="Arial" w:hAnsi="Arial" w:cs="Arial"/>
                <w:b w:val="0"/>
                <w:sz w:val="20"/>
              </w:rPr>
              <w:t xml:space="preserve"> </w:t>
            </w:r>
            <w:r w:rsidRPr="00F738B3">
              <w:rPr>
                <w:rFonts w:ascii="Arial" w:hAnsi="Arial" w:cs="Arial"/>
                <w:b w:val="0"/>
                <w:sz w:val="20"/>
              </w:rPr>
              <w:t xml:space="preserve">att på sin bekostnad </w:t>
            </w:r>
            <w:r w:rsidR="00150336" w:rsidRPr="00F738B3">
              <w:rPr>
                <w:rFonts w:ascii="Arial" w:hAnsi="Arial" w:cs="Arial"/>
                <w:b w:val="0"/>
                <w:sz w:val="20"/>
              </w:rPr>
              <w:t xml:space="preserve">tillse </w:t>
            </w:r>
            <w:r w:rsidRPr="00F738B3">
              <w:rPr>
                <w:rFonts w:ascii="Arial" w:hAnsi="Arial" w:cs="Arial"/>
                <w:b w:val="0"/>
                <w:sz w:val="20"/>
              </w:rPr>
              <w:t>att egendomen befrias från i laga ordning meddelade rättigheter avseende ledningen.</w:t>
            </w:r>
            <w:r w:rsidR="00E36975">
              <w:rPr>
                <w:rFonts w:ascii="Arial" w:hAnsi="Arial" w:cs="Arial"/>
                <w:b w:val="0"/>
                <w:sz w:val="20"/>
              </w:rPr>
              <w:t xml:space="preserve"> Om det behövs från allmän eller enskild synpunkt ska ledningsrättshavaren i samband härmed tillse </w:t>
            </w:r>
            <w:r w:rsidR="00E36975" w:rsidRPr="00F738B3">
              <w:rPr>
                <w:rFonts w:ascii="Arial" w:hAnsi="Arial" w:cs="Arial"/>
                <w:b w:val="0"/>
                <w:sz w:val="20"/>
              </w:rPr>
              <w:t>att ledningen med tillhörande anordningar tas bort</w:t>
            </w:r>
            <w:r w:rsidR="00E36975">
              <w:rPr>
                <w:rFonts w:ascii="Arial" w:hAnsi="Arial" w:cs="Arial"/>
                <w:b w:val="0"/>
                <w:sz w:val="20"/>
              </w:rPr>
              <w:t>.</w:t>
            </w:r>
          </w:p>
          <w:p w:rsidR="00551F0D" w:rsidRPr="00F738B3" w:rsidRDefault="00551F0D" w:rsidP="00F738B3">
            <w:pPr>
              <w:pStyle w:val="Brdtextmedindrag"/>
              <w:ind w:left="0"/>
              <w:rPr>
                <w:rFonts w:ascii="Arial" w:hAnsi="Arial" w:cs="Arial"/>
                <w:sz w:val="20"/>
              </w:rPr>
            </w:pPr>
          </w:p>
        </w:tc>
      </w:tr>
    </w:tbl>
    <w:p w:rsidR="00C94E7D" w:rsidRPr="00124236" w:rsidRDefault="00C94E7D">
      <w:pPr>
        <w:rPr>
          <w:rFonts w:ascii="Arial" w:hAnsi="Arial" w:cs="Arial"/>
          <w:sz w:val="20"/>
          <w:szCs w:val="20"/>
        </w:rPr>
      </w:pPr>
    </w:p>
    <w:p w:rsidR="00C94E7D" w:rsidRPr="00124236" w:rsidRDefault="00C94E7D" w:rsidP="00C5036B">
      <w:pPr>
        <w:pStyle w:val="Liststycke"/>
        <w:rPr>
          <w:rFonts w:ascii="Arial" w:hAnsi="Arial" w:cs="Arial"/>
          <w:sz w:val="20"/>
          <w:szCs w:val="20"/>
        </w:rPr>
      </w:pPr>
    </w:p>
    <w:sectPr w:rsidR="00C94E7D" w:rsidRPr="00124236" w:rsidSect="001268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D3" w:rsidRDefault="007725D3" w:rsidP="00C76EC0">
      <w:pPr>
        <w:spacing w:after="0" w:line="240" w:lineRule="auto"/>
      </w:pPr>
      <w:r>
        <w:separator/>
      </w:r>
    </w:p>
  </w:endnote>
  <w:endnote w:type="continuationSeparator" w:id="0">
    <w:p w:rsidR="007725D3" w:rsidRDefault="007725D3" w:rsidP="00C7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90" w:rsidRDefault="00642A9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90" w:rsidRDefault="00642A9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90" w:rsidRDefault="00642A9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D3" w:rsidRDefault="007725D3" w:rsidP="00C76EC0">
      <w:pPr>
        <w:spacing w:after="0" w:line="240" w:lineRule="auto"/>
      </w:pPr>
      <w:r>
        <w:separator/>
      </w:r>
    </w:p>
  </w:footnote>
  <w:footnote w:type="continuationSeparator" w:id="0">
    <w:p w:rsidR="007725D3" w:rsidRDefault="007725D3" w:rsidP="00C7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90" w:rsidRDefault="00642A9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32" w:rsidRPr="001573C2" w:rsidRDefault="00126832" w:rsidP="001573C2">
    <w:pPr>
      <w:pStyle w:val="Sidhuvud"/>
      <w:tabs>
        <w:tab w:val="left" w:pos="2835"/>
      </w:tabs>
      <w:rPr>
        <w:rFonts w:ascii="Arial" w:hAnsi="Arial" w:cs="Arial"/>
        <w:sz w:val="20"/>
        <w:szCs w:val="20"/>
      </w:rPr>
    </w:pPr>
    <w:r w:rsidRPr="001573C2">
      <w:rPr>
        <w:rFonts w:ascii="Arial" w:hAnsi="Arial" w:cs="Arial"/>
        <w:sz w:val="20"/>
        <w:szCs w:val="20"/>
      </w:rPr>
      <w:tab/>
    </w:r>
    <w:r w:rsidR="001573C2" w:rsidRPr="001573C2">
      <w:rPr>
        <w:rFonts w:ascii="Arial" w:hAnsi="Arial" w:cs="Arial"/>
        <w:sz w:val="20"/>
        <w:szCs w:val="20"/>
      </w:rPr>
      <w:tab/>
    </w:r>
    <w:r w:rsidR="00C14EDD">
      <w:rPr>
        <w:rFonts w:ascii="Arial" w:hAnsi="Arial" w:cs="Arial"/>
        <w:sz w:val="20"/>
        <w:szCs w:val="20"/>
      </w:rPr>
      <w:t>LOKALNÄT</w:t>
    </w:r>
    <w:r w:rsidRPr="001573C2">
      <w:rPr>
        <w:rFonts w:ascii="Arial" w:hAnsi="Arial" w:cs="Arial"/>
        <w:sz w:val="20"/>
        <w:szCs w:val="20"/>
      </w:rPr>
      <w:t xml:space="preserve"> </w:t>
    </w:r>
    <w:r w:rsidR="00ED7E8A">
      <w:rPr>
        <w:rFonts w:ascii="Arial" w:hAnsi="Arial" w:cs="Arial"/>
        <w:sz w:val="20"/>
        <w:szCs w:val="20"/>
      </w:rPr>
      <w:t>–</w:t>
    </w:r>
    <w:r w:rsidRPr="001573C2">
      <w:rPr>
        <w:rFonts w:ascii="Arial" w:hAnsi="Arial" w:cs="Arial"/>
        <w:sz w:val="20"/>
        <w:szCs w:val="20"/>
      </w:rPr>
      <w:t xml:space="preserve"> </w:t>
    </w:r>
    <w:r w:rsidR="00ED7E8A">
      <w:rPr>
        <w:rFonts w:ascii="Arial" w:hAnsi="Arial" w:cs="Arial"/>
        <w:sz w:val="20"/>
        <w:szCs w:val="20"/>
      </w:rPr>
      <w:t xml:space="preserve">SJÖ OCH </w:t>
    </w:r>
    <w:r w:rsidR="00C14EDD">
      <w:rPr>
        <w:rFonts w:ascii="Arial" w:hAnsi="Arial" w:cs="Arial"/>
        <w:sz w:val="20"/>
        <w:szCs w:val="20"/>
      </w:rPr>
      <w:t>MARK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90" w:rsidRDefault="00642A9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A0"/>
    <w:multiLevelType w:val="hybridMultilevel"/>
    <w:tmpl w:val="F022F860"/>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304ADC"/>
    <w:multiLevelType w:val="multilevel"/>
    <w:tmpl w:val="D1683AA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87B5339"/>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EA524F"/>
    <w:multiLevelType w:val="hybridMultilevel"/>
    <w:tmpl w:val="C8D64876"/>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84F0621"/>
    <w:multiLevelType w:val="hybridMultilevel"/>
    <w:tmpl w:val="5798C388"/>
    <w:lvl w:ilvl="0" w:tplc="9B885312">
      <w:start w:val="1"/>
      <w:numFmt w:val="decimal"/>
      <w:lvlText w:val="3.%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6">
    <w:nsid w:val="3C6249E9"/>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DEE0E20"/>
    <w:multiLevelType w:val="hybridMultilevel"/>
    <w:tmpl w:val="C4128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0E71C86"/>
    <w:multiLevelType w:val="hybridMultilevel"/>
    <w:tmpl w:val="D4B255AE"/>
    <w:lvl w:ilvl="0" w:tplc="4AE0F17A">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1F10AE6"/>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BF95051"/>
    <w:multiLevelType w:val="hybridMultilevel"/>
    <w:tmpl w:val="D9FA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C192FCE"/>
    <w:multiLevelType w:val="hybridMultilevel"/>
    <w:tmpl w:val="46082570"/>
    <w:lvl w:ilvl="0" w:tplc="5B461B4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BD37EAC"/>
    <w:multiLevelType w:val="hybridMultilevel"/>
    <w:tmpl w:val="CBE80C1A"/>
    <w:lvl w:ilvl="0" w:tplc="DE7A6E1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60F1489A"/>
    <w:multiLevelType w:val="hybridMultilevel"/>
    <w:tmpl w:val="E3EC972A"/>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6">
    <w:nsid w:val="71227FE2"/>
    <w:multiLevelType w:val="hybridMultilevel"/>
    <w:tmpl w:val="B376439E"/>
    <w:lvl w:ilvl="0" w:tplc="C0FABCFC">
      <w:start w:val="1"/>
      <w:numFmt w:val="decimal"/>
      <w:lvlText w:val="2.%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1"/>
  </w:num>
  <w:num w:numId="5">
    <w:abstractNumId w:val="10"/>
  </w:num>
  <w:num w:numId="6">
    <w:abstractNumId w:val="11"/>
  </w:num>
  <w:num w:numId="7">
    <w:abstractNumId w:val="2"/>
  </w:num>
  <w:num w:numId="8">
    <w:abstractNumId w:val="14"/>
  </w:num>
  <w:num w:numId="9">
    <w:abstractNumId w:val="9"/>
  </w:num>
  <w:num w:numId="10">
    <w:abstractNumId w:val="6"/>
  </w:num>
  <w:num w:numId="11">
    <w:abstractNumId w:val="16"/>
  </w:num>
  <w:num w:numId="12">
    <w:abstractNumId w:val="8"/>
  </w:num>
  <w:num w:numId="13">
    <w:abstractNumId w:val="15"/>
  </w:num>
  <w:num w:numId="14">
    <w:abstractNumId w:val="0"/>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304"/>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C94E7D"/>
    <w:rsid w:val="000014F3"/>
    <w:rsid w:val="00013590"/>
    <w:rsid w:val="00014120"/>
    <w:rsid w:val="000148FD"/>
    <w:rsid w:val="00034BA5"/>
    <w:rsid w:val="00041301"/>
    <w:rsid w:val="0005140B"/>
    <w:rsid w:val="00065956"/>
    <w:rsid w:val="00066D54"/>
    <w:rsid w:val="00092069"/>
    <w:rsid w:val="000A6259"/>
    <w:rsid w:val="000A79A2"/>
    <w:rsid w:val="000B4199"/>
    <w:rsid w:val="000B539F"/>
    <w:rsid w:val="000C0E3B"/>
    <w:rsid w:val="000D2333"/>
    <w:rsid w:val="000E3413"/>
    <w:rsid w:val="000E3E3F"/>
    <w:rsid w:val="000F6B63"/>
    <w:rsid w:val="001145BA"/>
    <w:rsid w:val="00116EBD"/>
    <w:rsid w:val="00124236"/>
    <w:rsid w:val="00124982"/>
    <w:rsid w:val="00126832"/>
    <w:rsid w:val="00136733"/>
    <w:rsid w:val="00150336"/>
    <w:rsid w:val="001573C2"/>
    <w:rsid w:val="0018292D"/>
    <w:rsid w:val="00185BDC"/>
    <w:rsid w:val="001A4CF0"/>
    <w:rsid w:val="001B092E"/>
    <w:rsid w:val="001B22F8"/>
    <w:rsid w:val="001B395F"/>
    <w:rsid w:val="001B6606"/>
    <w:rsid w:val="001D5E35"/>
    <w:rsid w:val="001E5E62"/>
    <w:rsid w:val="002160E2"/>
    <w:rsid w:val="00220A8E"/>
    <w:rsid w:val="00221CD3"/>
    <w:rsid w:val="00224D4B"/>
    <w:rsid w:val="00232E53"/>
    <w:rsid w:val="0023339F"/>
    <w:rsid w:val="00240BDD"/>
    <w:rsid w:val="00241741"/>
    <w:rsid w:val="002558FD"/>
    <w:rsid w:val="00277934"/>
    <w:rsid w:val="002A45E8"/>
    <w:rsid w:val="002A4D43"/>
    <w:rsid w:val="002A787E"/>
    <w:rsid w:val="003056AB"/>
    <w:rsid w:val="003371F3"/>
    <w:rsid w:val="003374A6"/>
    <w:rsid w:val="0034648E"/>
    <w:rsid w:val="00395737"/>
    <w:rsid w:val="003B04A4"/>
    <w:rsid w:val="003B2903"/>
    <w:rsid w:val="003B5B3D"/>
    <w:rsid w:val="003C7D70"/>
    <w:rsid w:val="00406DB9"/>
    <w:rsid w:val="00415E90"/>
    <w:rsid w:val="00440F8F"/>
    <w:rsid w:val="00443DBD"/>
    <w:rsid w:val="00454E67"/>
    <w:rsid w:val="00471927"/>
    <w:rsid w:val="004824EB"/>
    <w:rsid w:val="004907C7"/>
    <w:rsid w:val="00494229"/>
    <w:rsid w:val="00495A2C"/>
    <w:rsid w:val="004A1F2B"/>
    <w:rsid w:val="004B36C5"/>
    <w:rsid w:val="0050126E"/>
    <w:rsid w:val="00551F0D"/>
    <w:rsid w:val="00554762"/>
    <w:rsid w:val="00560CDB"/>
    <w:rsid w:val="00584A21"/>
    <w:rsid w:val="00587810"/>
    <w:rsid w:val="00594EED"/>
    <w:rsid w:val="005A3807"/>
    <w:rsid w:val="005D7BE6"/>
    <w:rsid w:val="006001B3"/>
    <w:rsid w:val="00610CB0"/>
    <w:rsid w:val="0061289D"/>
    <w:rsid w:val="00627259"/>
    <w:rsid w:val="006277B5"/>
    <w:rsid w:val="00642A90"/>
    <w:rsid w:val="00643A29"/>
    <w:rsid w:val="006465FA"/>
    <w:rsid w:val="00662E72"/>
    <w:rsid w:val="00663246"/>
    <w:rsid w:val="006B5637"/>
    <w:rsid w:val="006C5C5D"/>
    <w:rsid w:val="006C6EE1"/>
    <w:rsid w:val="006E16FE"/>
    <w:rsid w:val="006E41E1"/>
    <w:rsid w:val="00713894"/>
    <w:rsid w:val="00724EAB"/>
    <w:rsid w:val="00730286"/>
    <w:rsid w:val="00741D45"/>
    <w:rsid w:val="007573C6"/>
    <w:rsid w:val="00761190"/>
    <w:rsid w:val="0076577A"/>
    <w:rsid w:val="007676BB"/>
    <w:rsid w:val="007725D3"/>
    <w:rsid w:val="007812EB"/>
    <w:rsid w:val="00781EDE"/>
    <w:rsid w:val="00795B36"/>
    <w:rsid w:val="007B2048"/>
    <w:rsid w:val="007B3727"/>
    <w:rsid w:val="00803F6C"/>
    <w:rsid w:val="00804E0C"/>
    <w:rsid w:val="0081562A"/>
    <w:rsid w:val="00834ABD"/>
    <w:rsid w:val="00834D27"/>
    <w:rsid w:val="008358EF"/>
    <w:rsid w:val="00857FFB"/>
    <w:rsid w:val="00881B7A"/>
    <w:rsid w:val="00890129"/>
    <w:rsid w:val="00891766"/>
    <w:rsid w:val="008944E5"/>
    <w:rsid w:val="008A074A"/>
    <w:rsid w:val="008B5C6F"/>
    <w:rsid w:val="008E2950"/>
    <w:rsid w:val="008F38D6"/>
    <w:rsid w:val="00901475"/>
    <w:rsid w:val="00912FD7"/>
    <w:rsid w:val="00916DBA"/>
    <w:rsid w:val="00925DC4"/>
    <w:rsid w:val="009307D0"/>
    <w:rsid w:val="00952EB3"/>
    <w:rsid w:val="009568BB"/>
    <w:rsid w:val="00975C54"/>
    <w:rsid w:val="00993CF4"/>
    <w:rsid w:val="009E5F74"/>
    <w:rsid w:val="009F4A83"/>
    <w:rsid w:val="00A03CDA"/>
    <w:rsid w:val="00A12617"/>
    <w:rsid w:val="00A25E88"/>
    <w:rsid w:val="00A30B01"/>
    <w:rsid w:val="00A86804"/>
    <w:rsid w:val="00A94B60"/>
    <w:rsid w:val="00AB2690"/>
    <w:rsid w:val="00AC33AF"/>
    <w:rsid w:val="00AE2AB3"/>
    <w:rsid w:val="00AE39B3"/>
    <w:rsid w:val="00AF2181"/>
    <w:rsid w:val="00B16A27"/>
    <w:rsid w:val="00B51E26"/>
    <w:rsid w:val="00BA3943"/>
    <w:rsid w:val="00BF1E20"/>
    <w:rsid w:val="00BF737D"/>
    <w:rsid w:val="00BF744F"/>
    <w:rsid w:val="00C14EDD"/>
    <w:rsid w:val="00C2108C"/>
    <w:rsid w:val="00C4782C"/>
    <w:rsid w:val="00C5036B"/>
    <w:rsid w:val="00C6263A"/>
    <w:rsid w:val="00C71CC3"/>
    <w:rsid w:val="00C76EC0"/>
    <w:rsid w:val="00C94E7D"/>
    <w:rsid w:val="00CA562E"/>
    <w:rsid w:val="00CC26CB"/>
    <w:rsid w:val="00D110BF"/>
    <w:rsid w:val="00D11155"/>
    <w:rsid w:val="00D14A57"/>
    <w:rsid w:val="00D1687E"/>
    <w:rsid w:val="00D17F44"/>
    <w:rsid w:val="00D26A9C"/>
    <w:rsid w:val="00D336AA"/>
    <w:rsid w:val="00D51AD6"/>
    <w:rsid w:val="00D85A4D"/>
    <w:rsid w:val="00DA46A5"/>
    <w:rsid w:val="00DD50C7"/>
    <w:rsid w:val="00DF2538"/>
    <w:rsid w:val="00E0017A"/>
    <w:rsid w:val="00E0660D"/>
    <w:rsid w:val="00E06CF5"/>
    <w:rsid w:val="00E14ECE"/>
    <w:rsid w:val="00E1709B"/>
    <w:rsid w:val="00E36975"/>
    <w:rsid w:val="00E3738E"/>
    <w:rsid w:val="00E53596"/>
    <w:rsid w:val="00E55CD0"/>
    <w:rsid w:val="00E6057A"/>
    <w:rsid w:val="00E61B3B"/>
    <w:rsid w:val="00E66A1C"/>
    <w:rsid w:val="00E80925"/>
    <w:rsid w:val="00EA0B31"/>
    <w:rsid w:val="00EC5610"/>
    <w:rsid w:val="00ED51F0"/>
    <w:rsid w:val="00ED7E8A"/>
    <w:rsid w:val="00EE3AB8"/>
    <w:rsid w:val="00EF5BC2"/>
    <w:rsid w:val="00F16C77"/>
    <w:rsid w:val="00F20FED"/>
    <w:rsid w:val="00F4277E"/>
    <w:rsid w:val="00F45F32"/>
    <w:rsid w:val="00F57A9E"/>
    <w:rsid w:val="00F62070"/>
    <w:rsid w:val="00F738B3"/>
    <w:rsid w:val="00F73F23"/>
    <w:rsid w:val="00F94DFA"/>
    <w:rsid w:val="00FC071A"/>
    <w:rsid w:val="00FD1F33"/>
    <w:rsid w:val="00FD5333"/>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4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4E7D"/>
    <w:pPr>
      <w:ind w:left="720"/>
      <w:contextualSpacing/>
    </w:pPr>
  </w:style>
  <w:style w:type="table" w:styleId="Tabellrutnt">
    <w:name w:val="Table Grid"/>
    <w:basedOn w:val="Normaltabell"/>
    <w:uiPriority w:val="59"/>
    <w:rsid w:val="00C9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xtmedindrag">
    <w:name w:val="Body Text Indent"/>
    <w:basedOn w:val="Normal"/>
    <w:link w:val="BrdtextmedindragChar"/>
    <w:rsid w:val="001B6606"/>
    <w:pPr>
      <w:spacing w:after="0" w:line="240" w:lineRule="auto"/>
      <w:ind w:left="1418"/>
    </w:pPr>
    <w:rPr>
      <w:rFonts w:ascii="Times New Roman" w:eastAsia="Times New Roman" w:hAnsi="Times New Roman"/>
      <w:b/>
      <w:sz w:val="24"/>
      <w:szCs w:val="20"/>
    </w:rPr>
  </w:style>
  <w:style w:type="character" w:customStyle="1" w:styleId="BrdtextmedindragChar">
    <w:name w:val="Brödtext med indrag Char"/>
    <w:basedOn w:val="Standardstycketeckensnitt"/>
    <w:link w:val="Brdtextmedindrag"/>
    <w:rsid w:val="001B6606"/>
    <w:rPr>
      <w:rFonts w:ascii="Times New Roman" w:eastAsia="Times New Roman" w:hAnsi="Times New Roman"/>
      <w:b/>
      <w:sz w:val="24"/>
      <w:lang w:eastAsia="en-US"/>
    </w:rPr>
  </w:style>
  <w:style w:type="paragraph" w:styleId="Sidhuvud">
    <w:name w:val="header"/>
    <w:basedOn w:val="Normal"/>
    <w:link w:val="SidhuvudChar"/>
    <w:uiPriority w:val="99"/>
    <w:unhideWhenUsed/>
    <w:rsid w:val="00C76EC0"/>
    <w:pPr>
      <w:tabs>
        <w:tab w:val="center" w:pos="4536"/>
        <w:tab w:val="right" w:pos="9072"/>
      </w:tabs>
    </w:pPr>
  </w:style>
  <w:style w:type="character" w:customStyle="1" w:styleId="SidhuvudChar">
    <w:name w:val="Sidhuvud Char"/>
    <w:basedOn w:val="Standardstycketeckensnitt"/>
    <w:link w:val="Sidhuvud"/>
    <w:uiPriority w:val="99"/>
    <w:rsid w:val="00C76EC0"/>
    <w:rPr>
      <w:sz w:val="22"/>
      <w:szCs w:val="22"/>
      <w:lang w:eastAsia="en-US"/>
    </w:rPr>
  </w:style>
  <w:style w:type="paragraph" w:styleId="Sidfot">
    <w:name w:val="footer"/>
    <w:basedOn w:val="Normal"/>
    <w:link w:val="SidfotChar"/>
    <w:uiPriority w:val="99"/>
    <w:unhideWhenUsed/>
    <w:rsid w:val="00C76EC0"/>
    <w:pPr>
      <w:tabs>
        <w:tab w:val="center" w:pos="4536"/>
        <w:tab w:val="right" w:pos="9072"/>
      </w:tabs>
    </w:pPr>
  </w:style>
  <w:style w:type="character" w:customStyle="1" w:styleId="SidfotChar">
    <w:name w:val="Sidfot Char"/>
    <w:basedOn w:val="Standardstycketeckensnitt"/>
    <w:link w:val="Sidfot"/>
    <w:uiPriority w:val="99"/>
    <w:rsid w:val="00C76EC0"/>
    <w:rPr>
      <w:sz w:val="22"/>
      <w:szCs w:val="22"/>
      <w:lang w:eastAsia="en-US"/>
    </w:rPr>
  </w:style>
  <w:style w:type="paragraph" w:styleId="Ballongtext">
    <w:name w:val="Balloon Text"/>
    <w:basedOn w:val="Normal"/>
    <w:semiHidden/>
    <w:rsid w:val="00E66A1C"/>
    <w:rPr>
      <w:rFonts w:ascii="Tahoma" w:hAnsi="Tahoma" w:cs="Tahoma"/>
      <w:sz w:val="16"/>
      <w:szCs w:val="16"/>
    </w:rPr>
  </w:style>
  <w:style w:type="character" w:styleId="Kommentarsreferens">
    <w:name w:val="annotation reference"/>
    <w:basedOn w:val="Standardstycketeckensnitt"/>
    <w:semiHidden/>
    <w:rsid w:val="00E66A1C"/>
    <w:rPr>
      <w:sz w:val="16"/>
      <w:szCs w:val="16"/>
    </w:rPr>
  </w:style>
  <w:style w:type="paragraph" w:styleId="Kommentarer">
    <w:name w:val="annotation text"/>
    <w:basedOn w:val="Normal"/>
    <w:semiHidden/>
    <w:rsid w:val="00E66A1C"/>
    <w:rPr>
      <w:sz w:val="20"/>
      <w:szCs w:val="20"/>
    </w:rPr>
  </w:style>
  <w:style w:type="paragraph" w:styleId="Kommentarsmne">
    <w:name w:val="annotation subject"/>
    <w:basedOn w:val="Kommentarer"/>
    <w:next w:val="Kommentarer"/>
    <w:semiHidden/>
    <w:rsid w:val="00E66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998</Words>
  <Characters>6564</Characters>
  <Application>Microsoft Office Word</Application>
  <DocSecurity>0</DocSecurity>
  <Lines>177</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