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EFD3" w14:textId="632D6A07" w:rsidR="00623E18" w:rsidRDefault="00623E18" w:rsidP="00CE645D">
      <w:pPr>
        <w:pStyle w:val="Rubrik2"/>
      </w:pPr>
      <w:r>
        <w:t>Anteckningar från Distributionsdagarna</w:t>
      </w:r>
      <w:r w:rsidR="00CE645D">
        <w:t xml:space="preserve"> 23–24 januari 2019</w:t>
      </w:r>
    </w:p>
    <w:p w14:paraId="7F2A1BBF" w14:textId="77777777" w:rsidR="00CE645D" w:rsidRDefault="00CE645D" w:rsidP="00916F38">
      <w:pPr>
        <w:pStyle w:val="Brdtext"/>
        <w:rPr>
          <w:b/>
        </w:rPr>
      </w:pPr>
    </w:p>
    <w:p w14:paraId="39B9A301" w14:textId="604982C1" w:rsidR="00850F12" w:rsidRDefault="00850F12" w:rsidP="00916F38">
      <w:pPr>
        <w:pStyle w:val="Brdtext"/>
      </w:pPr>
      <w:r w:rsidRPr="00807682">
        <w:rPr>
          <w:b/>
        </w:rPr>
        <w:t>Pernilla Winnhed</w:t>
      </w:r>
      <w:r w:rsidR="00280469">
        <w:rPr>
          <w:b/>
        </w:rPr>
        <w:t>, vd Energiföretagen,</w:t>
      </w:r>
      <w:r w:rsidR="006C6BF8">
        <w:t xml:space="preserve"> inledde med orden</w:t>
      </w:r>
      <w:r w:rsidR="00540B66">
        <w:t>:</w:t>
      </w:r>
      <w:r w:rsidR="006C6BF8">
        <w:t xml:space="preserve"> </w:t>
      </w:r>
      <w:r w:rsidR="00280469">
        <w:br/>
      </w:r>
      <w:r w:rsidR="00540B66">
        <w:t>–</w:t>
      </w:r>
      <w:r w:rsidR="00A64F20">
        <w:t xml:space="preserve"> </w:t>
      </w:r>
      <w:r w:rsidR="00965EEB">
        <w:t>Helheten i energisystemet är Energiföretagen Sveriges ledstjärna</w:t>
      </w:r>
      <w:r w:rsidR="006C6BF8">
        <w:t xml:space="preserve"> -</w:t>
      </w:r>
      <w:r w:rsidR="00965EEB">
        <w:t xml:space="preserve"> i allt vi gör. </w:t>
      </w:r>
      <w:r w:rsidR="00BD7B3A">
        <w:t>Vi möter förväntningar hos b</w:t>
      </w:r>
      <w:r w:rsidR="00965EEB">
        <w:t>åde våra kunder, myndigheter och politiker på en mer flexibel värme</w:t>
      </w:r>
      <w:r w:rsidR="00BD7B3A">
        <w:t xml:space="preserve">marknad och vi arbetar för att stärka fjärrvärmens konkurrenskraft på alla sätt vi kan. </w:t>
      </w:r>
      <w:r w:rsidR="00774467">
        <w:t>För framtiden ser vi att vi kommer att gå mot l</w:t>
      </w:r>
      <w:r w:rsidR="00965EEB">
        <w:t>ägre temperaturer</w:t>
      </w:r>
      <w:r w:rsidR="00774467">
        <w:t xml:space="preserve"> i näten</w:t>
      </w:r>
      <w:r w:rsidR="00540B66">
        <w:t>.</w:t>
      </w:r>
      <w:r w:rsidR="00774467">
        <w:t xml:space="preserve"> </w:t>
      </w:r>
      <w:r w:rsidR="00540B66">
        <w:t>S</w:t>
      </w:r>
      <w:r w:rsidR="00774467">
        <w:t xml:space="preserve">amtidigt som </w:t>
      </w:r>
      <w:r w:rsidR="006125F6">
        <w:t xml:space="preserve">vi behöver underhålla de nät som finns behöver vi göra nödvändiga investeringar </w:t>
      </w:r>
      <w:r w:rsidR="00047F9A">
        <w:t>för att möta hårdare</w:t>
      </w:r>
      <w:r>
        <w:t xml:space="preserve"> miljökrav och </w:t>
      </w:r>
      <w:r w:rsidR="00047F9A">
        <w:t xml:space="preserve">krav </w:t>
      </w:r>
      <w:r w:rsidR="00807682">
        <w:t xml:space="preserve">på </w:t>
      </w:r>
      <w:r>
        <w:t>energieffektivisering</w:t>
      </w:r>
      <w:r w:rsidR="00047F9A">
        <w:t>.</w:t>
      </w:r>
      <w:r w:rsidR="00807682">
        <w:t xml:space="preserve"> </w:t>
      </w:r>
      <w:r w:rsidR="00C139FC">
        <w:t>Och så klart ska vi hantera den d</w:t>
      </w:r>
      <w:r>
        <w:t xml:space="preserve">igitalisering </w:t>
      </w:r>
      <w:r w:rsidR="00C139FC">
        <w:t xml:space="preserve">som </w:t>
      </w:r>
      <w:r>
        <w:t>utmanar ALLA branscher</w:t>
      </w:r>
      <w:r w:rsidR="00C139FC">
        <w:t xml:space="preserve">, inte vara vår. </w:t>
      </w:r>
    </w:p>
    <w:p w14:paraId="21AF3AE0" w14:textId="36EED2CB" w:rsidR="00965EEB" w:rsidRDefault="00C139FC" w:rsidP="00916F38">
      <w:pPr>
        <w:pStyle w:val="Brdtext"/>
      </w:pPr>
      <w:r w:rsidRPr="00A73421">
        <w:rPr>
          <w:b/>
        </w:rPr>
        <w:t>Leif</w:t>
      </w:r>
      <w:r w:rsidR="00A73421" w:rsidRPr="00A73421">
        <w:rPr>
          <w:b/>
        </w:rPr>
        <w:t xml:space="preserve"> Nordengren</w:t>
      </w:r>
      <w:r w:rsidR="00280469">
        <w:rPr>
          <w:b/>
        </w:rPr>
        <w:t>,</w:t>
      </w:r>
      <w:r w:rsidR="00280469" w:rsidRPr="00280469">
        <w:rPr>
          <w:b/>
        </w:rPr>
        <w:t xml:space="preserve"> ansvarig distribution fjärrvärme Energiföretagen</w:t>
      </w:r>
      <w:r w:rsidR="00280469">
        <w:t>,</w:t>
      </w:r>
      <w:r w:rsidR="00A73421">
        <w:rPr>
          <w:b/>
        </w:rPr>
        <w:t xml:space="preserve"> </w:t>
      </w:r>
      <w:r w:rsidR="00A73421">
        <w:t xml:space="preserve">gav en introduktion till </w:t>
      </w:r>
      <w:r w:rsidR="004F5DC3">
        <w:t xml:space="preserve">alla </w:t>
      </w:r>
      <w:r w:rsidR="004B76AB">
        <w:t xml:space="preserve">kloka medarbetare </w:t>
      </w:r>
      <w:r w:rsidR="004F5DC3">
        <w:t xml:space="preserve">som arbetar med värme- och kylafrågor </w:t>
      </w:r>
      <w:r w:rsidR="004B76AB">
        <w:t>på Energiföretagen</w:t>
      </w:r>
      <w:r w:rsidR="0021464E">
        <w:t xml:space="preserve"> </w:t>
      </w:r>
      <w:r w:rsidR="004F5DC3">
        <w:t xml:space="preserve">samt vilka råd och arbetsgrupper som finns. </w:t>
      </w:r>
      <w:hyperlink r:id="rId6" w:history="1">
        <w:r w:rsidR="00540B66" w:rsidRPr="00540B66">
          <w:rPr>
            <w:rStyle w:val="Hyperlnk"/>
          </w:rPr>
          <w:t>På medlemsportalen kan du läsa om våra råd och arbetsgrupper</w:t>
        </w:r>
      </w:hyperlink>
      <w:r w:rsidR="00540B66">
        <w:t>.</w:t>
      </w:r>
    </w:p>
    <w:p w14:paraId="5841E53F" w14:textId="3557AFEC" w:rsidR="0080653C" w:rsidRPr="00540B66" w:rsidRDefault="000C237F" w:rsidP="00916F38">
      <w:pPr>
        <w:pStyle w:val="Brdtext"/>
      </w:pPr>
      <w:r w:rsidRPr="00540B66">
        <w:rPr>
          <w:b/>
        </w:rPr>
        <w:t>Niclas De Loren</w:t>
      </w:r>
      <w:r w:rsidR="00EA0431" w:rsidRPr="00540B66">
        <w:rPr>
          <w:b/>
        </w:rPr>
        <w:t>zi</w:t>
      </w:r>
      <w:r w:rsidR="00EA0431" w:rsidRPr="00540B66">
        <w:t xml:space="preserve">, </w:t>
      </w:r>
      <w:r w:rsidR="00EA0431" w:rsidRPr="00A64F20">
        <w:rPr>
          <w:b/>
        </w:rPr>
        <w:t>network manager på Norrenergi</w:t>
      </w:r>
      <w:r w:rsidR="00662B57" w:rsidRPr="00A64F20">
        <w:rPr>
          <w:b/>
        </w:rPr>
        <w:t xml:space="preserve"> och ordförande i </w:t>
      </w:r>
      <w:r w:rsidR="00C962B1" w:rsidRPr="00A64F20">
        <w:rPr>
          <w:b/>
        </w:rPr>
        <w:t>Distributionsgruppen</w:t>
      </w:r>
      <w:r w:rsidR="00540B66">
        <w:t>, g</w:t>
      </w:r>
      <w:r w:rsidR="00020147" w:rsidRPr="00540B66">
        <w:t>ick igenom en ny ”</w:t>
      </w:r>
      <w:r w:rsidR="00F563FF" w:rsidRPr="00540B66">
        <w:t>par</w:t>
      </w:r>
      <w:r w:rsidR="00020147" w:rsidRPr="00540B66">
        <w:t>a</w:t>
      </w:r>
      <w:r w:rsidR="00F563FF" w:rsidRPr="00540B66">
        <w:t>plystandard</w:t>
      </w:r>
      <w:r w:rsidR="00020147" w:rsidRPr="00540B66">
        <w:t>”</w:t>
      </w:r>
      <w:r w:rsidR="00F563FF" w:rsidRPr="00540B66">
        <w:t xml:space="preserve"> som omfattar konstruktion, installation, </w:t>
      </w:r>
      <w:r w:rsidR="00020147" w:rsidRPr="00540B66">
        <w:t>idrifttagning</w:t>
      </w:r>
      <w:r w:rsidR="00F563FF" w:rsidRPr="00540B66">
        <w:t>, förvaltning och kontro</w:t>
      </w:r>
      <w:r w:rsidR="00DB6588" w:rsidRPr="00540B66">
        <w:t>ll/dokumentation. EN 13941. Det har tagit fyra år att jobba fram den nya standarden</w:t>
      </w:r>
      <w:r w:rsidR="00020147" w:rsidRPr="00540B66">
        <w:t xml:space="preserve"> som omfattar allt, f</w:t>
      </w:r>
      <w:r w:rsidR="009F3C11" w:rsidRPr="00540B66">
        <w:t>rån start och genom hela livscykeln.</w:t>
      </w:r>
      <w:r w:rsidR="00D473E5">
        <w:t xml:space="preserve"> </w:t>
      </w:r>
      <w:r w:rsidR="00540B66">
        <w:t>Den k</w:t>
      </w:r>
      <w:r w:rsidR="00AA1DCE">
        <w:t xml:space="preserve">ommer </w:t>
      </w:r>
      <w:r w:rsidR="00540B66">
        <w:t xml:space="preserve">att </w:t>
      </w:r>
      <w:r w:rsidR="00AA1DCE">
        <w:t xml:space="preserve">bestå av fem delstandards, varav två redan är aktiva. </w:t>
      </w:r>
      <w:r w:rsidR="00EF6CF2">
        <w:t>Utöver dessa finns en rad produktstandarder</w:t>
      </w:r>
      <w:r w:rsidR="00BC3CF1">
        <w:t xml:space="preserve"> </w:t>
      </w:r>
      <w:r w:rsidR="00A35986">
        <w:t xml:space="preserve">för t.ex. </w:t>
      </w:r>
      <w:r w:rsidR="004E236F">
        <w:t>enkelrörsystem, mantelrörskarvar och övervakningssystem.</w:t>
      </w:r>
      <w:r w:rsidR="00540B66">
        <w:t xml:space="preserve"> </w:t>
      </w:r>
      <w:r w:rsidR="0080653C" w:rsidRPr="00540B66">
        <w:t xml:space="preserve">Precis som på värmesidan finns det en kommande paraplystandard för </w:t>
      </w:r>
      <w:r w:rsidR="00EB0D88" w:rsidRPr="00540B66">
        <w:t xml:space="preserve">fjärrkyla. </w:t>
      </w:r>
    </w:p>
    <w:p w14:paraId="59908DFF" w14:textId="2EDF0555" w:rsidR="00A64F20" w:rsidRDefault="00540B66" w:rsidP="00A64F20">
      <w:pPr>
        <w:pStyle w:val="Brdtext"/>
        <w:rPr>
          <w:b/>
        </w:rPr>
      </w:pPr>
      <w:r>
        <w:rPr>
          <w:b/>
        </w:rPr>
        <w:t xml:space="preserve">Niclas </w:t>
      </w:r>
      <w:r w:rsidRPr="00540B66">
        <w:rPr>
          <w:b/>
        </w:rPr>
        <w:t>De Lorenzi</w:t>
      </w:r>
      <w:r>
        <w:rPr>
          <w:b/>
        </w:rPr>
        <w:t xml:space="preserve"> påpekade att det </w:t>
      </w:r>
      <w:r w:rsidR="001776E2" w:rsidRPr="00A618D0">
        <w:rPr>
          <w:b/>
        </w:rPr>
        <w:t xml:space="preserve">behövs </w:t>
      </w:r>
      <w:r>
        <w:rPr>
          <w:b/>
        </w:rPr>
        <w:t>f</w:t>
      </w:r>
      <w:r w:rsidRPr="00A618D0">
        <w:rPr>
          <w:b/>
        </w:rPr>
        <w:t xml:space="preserve">ler ledamöter </w:t>
      </w:r>
      <w:r w:rsidR="001776E2" w:rsidRPr="00A618D0">
        <w:rPr>
          <w:b/>
        </w:rPr>
        <w:t xml:space="preserve">i </w:t>
      </w:r>
      <w:r w:rsidR="00482F9D" w:rsidRPr="00A618D0">
        <w:rPr>
          <w:b/>
        </w:rPr>
        <w:t>D</w:t>
      </w:r>
      <w:r w:rsidR="001776E2" w:rsidRPr="00A618D0">
        <w:rPr>
          <w:b/>
        </w:rPr>
        <w:t xml:space="preserve">istributionsgruppen, anmäl </w:t>
      </w:r>
      <w:r w:rsidR="001776E2" w:rsidRPr="00A64F20">
        <w:rPr>
          <w:b/>
        </w:rPr>
        <w:t xml:space="preserve">intresse till </w:t>
      </w:r>
      <w:hyperlink r:id="rId7" w:history="1">
        <w:r w:rsidR="00A64F20" w:rsidRPr="009E27BE">
          <w:rPr>
            <w:rStyle w:val="Hyperlnk"/>
            <w:b/>
          </w:rPr>
          <w:t>niclas.delorenzi@norrenergi.se</w:t>
        </w:r>
      </w:hyperlink>
      <w:r w:rsidR="00A64F20">
        <w:rPr>
          <w:b/>
        </w:rPr>
        <w:t xml:space="preserve"> eller </w:t>
      </w:r>
      <w:hyperlink r:id="rId8" w:history="1">
        <w:r w:rsidR="00A64F20" w:rsidRPr="009E3CA5">
          <w:rPr>
            <w:rStyle w:val="Hyperlnk"/>
            <w:b/>
          </w:rPr>
          <w:t>leif.nordengren@energiforetagen.se</w:t>
        </w:r>
      </w:hyperlink>
    </w:p>
    <w:p w14:paraId="418CD3C7" w14:textId="19A46474" w:rsidR="0096633E" w:rsidRPr="00540B66" w:rsidRDefault="0096633E" w:rsidP="00916F38">
      <w:pPr>
        <w:pStyle w:val="Brdtext"/>
      </w:pPr>
      <w:r w:rsidRPr="00A618D0">
        <w:rPr>
          <w:b/>
        </w:rPr>
        <w:t>Sven Werner</w:t>
      </w:r>
      <w:r w:rsidR="005310B8">
        <w:rPr>
          <w:b/>
        </w:rPr>
        <w:t xml:space="preserve">, professor i energiteknik, Högskolan </w:t>
      </w:r>
      <w:r w:rsidR="00E95418">
        <w:rPr>
          <w:b/>
        </w:rPr>
        <w:t xml:space="preserve">i </w:t>
      </w:r>
      <w:r w:rsidR="005310B8">
        <w:rPr>
          <w:b/>
        </w:rPr>
        <w:t>Halmstad</w:t>
      </w:r>
      <w:r w:rsidR="00E95418">
        <w:rPr>
          <w:b/>
        </w:rPr>
        <w:t>.</w:t>
      </w:r>
      <w:r w:rsidR="00540B66">
        <w:rPr>
          <w:b/>
        </w:rPr>
        <w:t xml:space="preserve"> </w:t>
      </w:r>
      <w:r w:rsidR="00482F9D" w:rsidRPr="00540B66">
        <w:t>”</w:t>
      </w:r>
      <w:r w:rsidR="00C352AD" w:rsidRPr="00540B66">
        <w:t>Ingen vet målet med forskningen kring fjärde generationens fjärrvärme, det är en process</w:t>
      </w:r>
      <w:r w:rsidR="00482F9D" w:rsidRPr="00540B66">
        <w:t xml:space="preserve"> precis som all forskning. Den </w:t>
      </w:r>
      <w:r w:rsidR="0095049F" w:rsidRPr="00540B66">
        <w:t>är mer ett kaos än n</w:t>
      </w:r>
      <w:r w:rsidR="00482F9D" w:rsidRPr="00540B66">
        <w:t>å</w:t>
      </w:r>
      <w:r w:rsidR="0095049F" w:rsidRPr="00540B66">
        <w:t>g</w:t>
      </w:r>
      <w:r w:rsidR="00482F9D" w:rsidRPr="00540B66">
        <w:t>o</w:t>
      </w:r>
      <w:r w:rsidR="0095049F" w:rsidRPr="00540B66">
        <w:t>t annat.</w:t>
      </w:r>
      <w:r w:rsidR="00482F9D" w:rsidRPr="00540B66">
        <w:t>”</w:t>
      </w:r>
      <w:r w:rsidR="0095049F" w:rsidRPr="00540B66">
        <w:t xml:space="preserve"> </w:t>
      </w:r>
      <w:r w:rsidR="003E1920" w:rsidRPr="00540B66">
        <w:t xml:space="preserve">Precis som Pernilla sa, </w:t>
      </w:r>
      <w:r w:rsidR="00A54037" w:rsidRPr="00540B66">
        <w:t xml:space="preserve">knöt Sven an </w:t>
      </w:r>
      <w:r w:rsidR="0075397D" w:rsidRPr="00540B66">
        <w:t xml:space="preserve">till att det är med </w:t>
      </w:r>
      <w:r w:rsidR="003E1920" w:rsidRPr="00540B66">
        <w:t>lägre temperaturer</w:t>
      </w:r>
      <w:r w:rsidR="0075397D" w:rsidRPr="00540B66">
        <w:t xml:space="preserve"> som fjärrvärmen nu kommer att utvecklas. Både annan värmetillförsel och annan värmetemperatur. </w:t>
      </w:r>
    </w:p>
    <w:p w14:paraId="6E6CBFD1" w14:textId="40AE5E41" w:rsidR="002A17CD" w:rsidRDefault="00306F88" w:rsidP="00916F38">
      <w:pPr>
        <w:pStyle w:val="Brdtext"/>
      </w:pPr>
      <w:r>
        <w:t>Varför</w:t>
      </w:r>
      <w:r w:rsidR="0075397D">
        <w:t xml:space="preserve"> pratar m</w:t>
      </w:r>
      <w:r w:rsidR="00540B66">
        <w:t>a</w:t>
      </w:r>
      <w:r w:rsidR="0075397D">
        <w:t>n om en</w:t>
      </w:r>
      <w:r>
        <w:t xml:space="preserve"> fjärde generation</w:t>
      </w:r>
      <w:r w:rsidR="0075397D">
        <w:t>s fjärrvärme</w:t>
      </w:r>
      <w:r>
        <w:t xml:space="preserve">? </w:t>
      </w:r>
      <w:r w:rsidR="00540B66">
        <w:t>H</w:t>
      </w:r>
      <w:r w:rsidR="0075397D">
        <w:t xml:space="preserve">elt enkelt </w:t>
      </w:r>
      <w:r>
        <w:t xml:space="preserve">för att det finns </w:t>
      </w:r>
      <w:r w:rsidR="00B94AF5">
        <w:t>tre</w:t>
      </w:r>
      <w:r>
        <w:t xml:space="preserve"> </w:t>
      </w:r>
      <w:r w:rsidR="00540B66">
        <w:t>föregående</w:t>
      </w:r>
      <w:r>
        <w:t>. Först var det ånga, se</w:t>
      </w:r>
      <w:r w:rsidR="00C33A70">
        <w:t>dan högtemp</w:t>
      </w:r>
      <w:r w:rsidR="00540B66">
        <w:t>ererat</w:t>
      </w:r>
      <w:r w:rsidR="00C33A70">
        <w:t xml:space="preserve"> vatten, sedan medeltemp</w:t>
      </w:r>
      <w:r w:rsidR="00540B66">
        <w:t>erer</w:t>
      </w:r>
      <w:r w:rsidR="00C33A70">
        <w:t>at och nu komm</w:t>
      </w:r>
      <w:r w:rsidR="0075397D">
        <w:t>er</w:t>
      </w:r>
      <w:r w:rsidR="00C33A70">
        <w:t xml:space="preserve"> lågtemp</w:t>
      </w:r>
      <w:r w:rsidR="001E0337">
        <w:t>erer</w:t>
      </w:r>
      <w:r w:rsidR="00C33A70">
        <w:t>at</w:t>
      </w:r>
      <w:r w:rsidR="0075397D">
        <w:t xml:space="preserve"> (</w:t>
      </w:r>
      <w:r w:rsidR="001E0337">
        <w:t>4e</w:t>
      </w:r>
      <w:r w:rsidR="0075397D">
        <w:t xml:space="preserve"> gen).</w:t>
      </w:r>
    </w:p>
    <w:p w14:paraId="0CB73B2B" w14:textId="7C7913DF" w:rsidR="00A22595" w:rsidRDefault="00E95418" w:rsidP="00916F38">
      <w:pPr>
        <w:pStyle w:val="Brdtext"/>
      </w:pPr>
      <w:r>
        <w:t>Sven Werner påpekade att det s</w:t>
      </w:r>
      <w:r w:rsidR="00C46C69">
        <w:t>å</w:t>
      </w:r>
      <w:r w:rsidR="00554110">
        <w:t xml:space="preserve"> klart finns ekonomiska drivkrafter </w:t>
      </w:r>
      <w:r w:rsidR="00C46C69">
        <w:t>för att gå mot fjärde generationen</w:t>
      </w:r>
      <w:r w:rsidR="005719A4">
        <w:t xml:space="preserve">s fjärrvärme. </w:t>
      </w:r>
      <w:r>
        <w:t xml:space="preserve">Han </w:t>
      </w:r>
      <w:r w:rsidR="005719A4">
        <w:t>gav några räkneexempel från bl.a. D</w:t>
      </w:r>
      <w:r w:rsidR="00C46C69">
        <w:t xml:space="preserve">anmark. </w:t>
      </w:r>
    </w:p>
    <w:p w14:paraId="219FBF75" w14:textId="7518D586" w:rsidR="003B3A3F" w:rsidRDefault="005719A4" w:rsidP="00916F38">
      <w:pPr>
        <w:pStyle w:val="Brdtext"/>
      </w:pPr>
      <w:r>
        <w:t>”</w:t>
      </w:r>
      <w:r w:rsidR="008D55FF">
        <w:t>En lägre tem</w:t>
      </w:r>
      <w:r w:rsidR="00F45FCC">
        <w:t>p</w:t>
      </w:r>
      <w:r w:rsidR="008D55FF">
        <w:t>eraturnivå kommer att vara mer värd med framtidens värmetillförsel än med dagens värmetillförsel.</w:t>
      </w:r>
      <w:r>
        <w:t>”</w:t>
      </w:r>
      <w:r w:rsidR="008D55FF">
        <w:t xml:space="preserve"> </w:t>
      </w:r>
    </w:p>
    <w:p w14:paraId="028ECA86" w14:textId="688541F2" w:rsidR="003B7BE3" w:rsidRPr="001E0337" w:rsidRDefault="001E0337" w:rsidP="00916F38">
      <w:pPr>
        <w:pStyle w:val="Brdtext"/>
      </w:pPr>
      <w:r w:rsidRPr="001E0337">
        <w:t>Sven Werner p</w:t>
      </w:r>
      <w:r w:rsidR="005719A4" w:rsidRPr="001E0337">
        <w:t xml:space="preserve">oängterade </w:t>
      </w:r>
      <w:r w:rsidRPr="001E0337">
        <w:t xml:space="preserve">också </w:t>
      </w:r>
      <w:r w:rsidR="005719A4" w:rsidRPr="001E0337">
        <w:t>att det är ett s</w:t>
      </w:r>
      <w:r w:rsidR="003B7BE3" w:rsidRPr="001E0337">
        <w:t xml:space="preserve">tort inflöde av unga forskare </w:t>
      </w:r>
      <w:r w:rsidR="005719A4" w:rsidRPr="001E0337">
        <w:t>kring</w:t>
      </w:r>
      <w:r w:rsidR="001E5D6F" w:rsidRPr="001E0337">
        <w:t xml:space="preserve"> fjärrvärmefrågor i Europa, </w:t>
      </w:r>
      <w:r w:rsidR="005719A4" w:rsidRPr="001E0337">
        <w:t xml:space="preserve">man ser en </w:t>
      </w:r>
      <w:r w:rsidR="001E5D6F" w:rsidRPr="001E0337">
        <w:t xml:space="preserve">stor ökning av publicerade artiklar. </w:t>
      </w:r>
      <w:r w:rsidR="00D24520" w:rsidRPr="001E0337">
        <w:t>”</w:t>
      </w:r>
      <w:r w:rsidR="001E5D6F" w:rsidRPr="001E0337">
        <w:t>E</w:t>
      </w:r>
      <w:r w:rsidR="00D24520" w:rsidRPr="001E0337">
        <w:t>n</w:t>
      </w:r>
      <w:r w:rsidR="001E5D6F" w:rsidRPr="001E0337">
        <w:t xml:space="preserve"> god kompetensuppbyggnad </w:t>
      </w:r>
      <w:r w:rsidR="00D24520" w:rsidRPr="001E0337">
        <w:t>är på gång</w:t>
      </w:r>
      <w:r w:rsidR="005719A4" w:rsidRPr="001E0337">
        <w:t>! Det gläder mig.</w:t>
      </w:r>
      <w:r w:rsidR="00D24520" w:rsidRPr="001E0337">
        <w:t xml:space="preserve">” </w:t>
      </w:r>
    </w:p>
    <w:p w14:paraId="51D3A55B" w14:textId="0EE5AE0B" w:rsidR="00610C84" w:rsidRPr="00E95418" w:rsidRDefault="00197D8B" w:rsidP="00916F38">
      <w:pPr>
        <w:pStyle w:val="Brdtext"/>
      </w:pPr>
      <w:r w:rsidRPr="00A618D0">
        <w:rPr>
          <w:b/>
        </w:rPr>
        <w:t xml:space="preserve">Kristina </w:t>
      </w:r>
      <w:r w:rsidR="00E95418" w:rsidRPr="00A618D0">
        <w:rPr>
          <w:b/>
        </w:rPr>
        <w:t>Lygn</w:t>
      </w:r>
      <w:r w:rsidR="00E95418">
        <w:rPr>
          <w:b/>
        </w:rPr>
        <w:t>e</w:t>
      </w:r>
      <w:r w:rsidR="00E95418" w:rsidRPr="00A618D0">
        <w:rPr>
          <w:b/>
        </w:rPr>
        <w:t>r</w:t>
      </w:r>
      <w:r w:rsidR="00E95418">
        <w:rPr>
          <w:b/>
        </w:rPr>
        <w:t>u</w:t>
      </w:r>
      <w:r w:rsidR="00E95418" w:rsidRPr="00A618D0">
        <w:rPr>
          <w:b/>
        </w:rPr>
        <w:t>d</w:t>
      </w:r>
      <w:r w:rsidR="00B5570D" w:rsidRPr="00A618D0">
        <w:rPr>
          <w:b/>
        </w:rPr>
        <w:t>, IVL/Högskolan i Halmstad</w:t>
      </w:r>
      <w:r w:rsidR="003D7932">
        <w:rPr>
          <w:b/>
        </w:rPr>
        <w:t xml:space="preserve"> </w:t>
      </w:r>
      <w:r w:rsidR="00E95418" w:rsidRPr="00E95418">
        <w:t>pratade om implementeringen av fjärde generationens fjärrvärme. Hennes</w:t>
      </w:r>
      <w:r w:rsidR="001E0337" w:rsidRPr="00E95418">
        <w:t xml:space="preserve"> s</w:t>
      </w:r>
      <w:r w:rsidR="0004133A" w:rsidRPr="00E95418">
        <w:t xml:space="preserve">lutsats: för att </w:t>
      </w:r>
      <w:r w:rsidR="00406792" w:rsidRPr="00E95418">
        <w:t xml:space="preserve">på riktigt implementera den </w:t>
      </w:r>
      <w:r w:rsidR="00DC7A46" w:rsidRPr="00E95418">
        <w:t xml:space="preserve">fjärde generationens fjärrvärme </w:t>
      </w:r>
      <w:r w:rsidR="00406792" w:rsidRPr="00E95418">
        <w:t xml:space="preserve">behövs både vilja från </w:t>
      </w:r>
      <w:r w:rsidR="000E53F7" w:rsidRPr="00E95418">
        <w:t>företagen och dess beslutsfattare</w:t>
      </w:r>
      <w:r w:rsidR="00E95418">
        <w:t>,</w:t>
      </w:r>
      <w:r w:rsidR="000E53F7" w:rsidRPr="00E95418">
        <w:t xml:space="preserve"> som i sin tur kan behöva rätt styrmedel för att ”tvingas” välja rätt</w:t>
      </w:r>
      <w:r w:rsidR="00E95418">
        <w:t>.</w:t>
      </w:r>
    </w:p>
    <w:p w14:paraId="30DEBE6F" w14:textId="03198540" w:rsidR="00F45FCC" w:rsidRPr="003D7932" w:rsidRDefault="00477112" w:rsidP="00916F38">
      <w:pPr>
        <w:pStyle w:val="Brdtext"/>
        <w:rPr>
          <w:b/>
        </w:rPr>
      </w:pPr>
      <w:r w:rsidRPr="00A618D0">
        <w:rPr>
          <w:b/>
        </w:rPr>
        <w:lastRenderedPageBreak/>
        <w:t>Anders Jirdén och Markus Falk</w:t>
      </w:r>
      <w:r w:rsidR="004F1B3D" w:rsidRPr="00A618D0">
        <w:rPr>
          <w:b/>
        </w:rPr>
        <w:t>vall</w:t>
      </w:r>
      <w:r w:rsidR="004B30C8" w:rsidRPr="00A618D0">
        <w:rPr>
          <w:b/>
        </w:rPr>
        <w:t>, Kraftringen</w:t>
      </w:r>
      <w:r w:rsidR="00280469">
        <w:rPr>
          <w:b/>
        </w:rPr>
        <w:t>,</w:t>
      </w:r>
      <w:r w:rsidR="00A6182B" w:rsidRPr="00A618D0">
        <w:rPr>
          <w:b/>
        </w:rPr>
        <w:t xml:space="preserve"> </w:t>
      </w:r>
      <w:r w:rsidR="00E95418">
        <w:rPr>
          <w:bCs/>
        </w:rPr>
        <w:t>b</w:t>
      </w:r>
      <w:r w:rsidR="004B30C8" w:rsidRPr="003D7932">
        <w:rPr>
          <w:bCs/>
        </w:rPr>
        <w:t>erättade om COOL DH - Ett EU-projekt med syfte att optimera användningen av lågtempererad fjärrvärme</w:t>
      </w:r>
      <w:r w:rsidR="004B30C8" w:rsidRPr="003D7932">
        <w:t xml:space="preserve">. Man bygger ett </w:t>
      </w:r>
      <w:r w:rsidR="003D7932" w:rsidRPr="003D7932">
        <w:rPr>
          <w:bCs/>
        </w:rPr>
        <w:t>lågtemperera</w:t>
      </w:r>
      <w:r w:rsidR="003D7932">
        <w:rPr>
          <w:bCs/>
        </w:rPr>
        <w:t>t</w:t>
      </w:r>
      <w:r w:rsidR="00D44344" w:rsidRPr="003D7932">
        <w:t xml:space="preserve"> nät där man bygger de nya forskningsområdena i Brunnshög. </w:t>
      </w:r>
      <w:r w:rsidR="003253E3" w:rsidRPr="003D7932">
        <w:t xml:space="preserve">Forskningscentran som byggs </w:t>
      </w:r>
      <w:r w:rsidR="004F4A5D" w:rsidRPr="003D7932">
        <w:t xml:space="preserve">kommer </w:t>
      </w:r>
      <w:r w:rsidR="003D7932">
        <w:t xml:space="preserve">att </w:t>
      </w:r>
      <w:r w:rsidR="004F4A5D" w:rsidRPr="003D7932">
        <w:t>skapa s</w:t>
      </w:r>
      <w:r w:rsidR="009F1435" w:rsidRPr="003D7932">
        <w:t>tor restvärmeproduktion</w:t>
      </w:r>
      <w:r w:rsidR="004F4A5D" w:rsidRPr="003D7932">
        <w:t xml:space="preserve"> som </w:t>
      </w:r>
      <w:r w:rsidR="003D7932">
        <w:t xml:space="preserve">kan </w:t>
      </w:r>
      <w:r w:rsidR="004F4A5D" w:rsidRPr="003D7932">
        <w:t>tas tillvara i de</w:t>
      </w:r>
      <w:r w:rsidR="00532400" w:rsidRPr="003D7932">
        <w:t xml:space="preserve">t </w:t>
      </w:r>
      <w:r w:rsidR="004F4A5D" w:rsidRPr="003D7932">
        <w:t xml:space="preserve">nybyggda </w:t>
      </w:r>
      <w:r w:rsidR="00532400" w:rsidRPr="003D7932">
        <w:t xml:space="preserve">nätet. </w:t>
      </w:r>
    </w:p>
    <w:p w14:paraId="766C7556" w14:textId="05199104" w:rsidR="00676D5A" w:rsidRPr="003D7932" w:rsidRDefault="00676D5A" w:rsidP="00ED0731">
      <w:pPr>
        <w:pStyle w:val="Brdtext"/>
        <w:keepNext/>
      </w:pPr>
      <w:r w:rsidRPr="00A618D0">
        <w:rPr>
          <w:b/>
        </w:rPr>
        <w:t>Nazdaneh Yarahmadi</w:t>
      </w:r>
      <w:r w:rsidR="00E95418">
        <w:rPr>
          <w:b/>
        </w:rPr>
        <w:t>,</w:t>
      </w:r>
      <w:r w:rsidRPr="00A618D0">
        <w:rPr>
          <w:b/>
        </w:rPr>
        <w:t xml:space="preserve"> Rise</w:t>
      </w:r>
      <w:r w:rsidR="00280469">
        <w:rPr>
          <w:b/>
        </w:rPr>
        <w:t>,</w:t>
      </w:r>
      <w:r w:rsidR="003D7932">
        <w:rPr>
          <w:b/>
        </w:rPr>
        <w:t xml:space="preserve"> </w:t>
      </w:r>
      <w:r w:rsidR="003D7932" w:rsidRPr="003D7932">
        <w:t>gjorde en d</w:t>
      </w:r>
      <w:r w:rsidRPr="003D7932">
        <w:t xml:space="preserve">etaljerad genomgång om studier om </w:t>
      </w:r>
      <w:r w:rsidR="00BD2AF5" w:rsidRPr="003D7932">
        <w:t xml:space="preserve">fjärrvärmerörs livslängd och hur de åldras. </w:t>
      </w:r>
      <w:r w:rsidR="002715CA" w:rsidRPr="003D7932">
        <w:t>Studier har gjorts både i lab</w:t>
      </w:r>
      <w:r w:rsidR="003D7932">
        <w:t>b</w:t>
      </w:r>
      <w:r w:rsidR="009C6F23" w:rsidRPr="003D7932">
        <w:t xml:space="preserve"> och</w:t>
      </w:r>
      <w:r w:rsidR="002715CA" w:rsidRPr="003D7932">
        <w:t xml:space="preserve"> på ”naturåldrade</w:t>
      </w:r>
      <w:r w:rsidR="003D7932">
        <w:t>”</w:t>
      </w:r>
      <w:r w:rsidR="002715CA" w:rsidRPr="003D7932">
        <w:t xml:space="preserve"> rör. </w:t>
      </w:r>
      <w:r w:rsidR="009C6F23" w:rsidRPr="003D7932">
        <w:t>Superkort</w:t>
      </w:r>
      <w:r w:rsidR="00F214A0" w:rsidRPr="003D7932">
        <w:t xml:space="preserve"> slutsats är att f</w:t>
      </w:r>
      <w:r w:rsidR="00384687" w:rsidRPr="003D7932">
        <w:t xml:space="preserve">orskningen visar att rören håller mycket längre än vad man uppskattat och tidigare trott. </w:t>
      </w:r>
    </w:p>
    <w:p w14:paraId="1CF7D2FB" w14:textId="76104CE0" w:rsidR="0087470D" w:rsidRPr="003D7932" w:rsidRDefault="0087470D" w:rsidP="00916F38">
      <w:pPr>
        <w:pStyle w:val="Brdtext"/>
        <w:rPr>
          <w:rFonts w:eastAsia="Times New Roman" w:cstheme="minorHAnsi"/>
          <w:iCs/>
          <w:szCs w:val="24"/>
          <w:lang w:eastAsia="sv-SE"/>
        </w:rPr>
      </w:pPr>
      <w:r w:rsidRPr="00A618D0">
        <w:rPr>
          <w:rFonts w:eastAsia="Times New Roman" w:cstheme="minorHAnsi"/>
          <w:b/>
          <w:iCs/>
          <w:szCs w:val="24"/>
          <w:lang w:eastAsia="sv-SE"/>
        </w:rPr>
        <w:t>Peter Lidén, Chalmers Tekniska Högskola</w:t>
      </w:r>
      <w:r w:rsidR="00280469">
        <w:rPr>
          <w:rFonts w:eastAsia="Times New Roman" w:cstheme="minorHAnsi"/>
          <w:b/>
          <w:iCs/>
          <w:szCs w:val="24"/>
          <w:lang w:eastAsia="sv-SE"/>
        </w:rPr>
        <w:t>,</w:t>
      </w:r>
      <w:r w:rsidR="003D7932">
        <w:rPr>
          <w:rFonts w:eastAsia="Times New Roman" w:cstheme="minorHAnsi"/>
          <w:b/>
          <w:iCs/>
          <w:szCs w:val="24"/>
          <w:lang w:eastAsia="sv-SE"/>
        </w:rPr>
        <w:t xml:space="preserve"> </w:t>
      </w:r>
      <w:r w:rsidR="003D7932" w:rsidRPr="003D7932">
        <w:t>b</w:t>
      </w:r>
      <w:r w:rsidR="004768F9" w:rsidRPr="003D7932">
        <w:t>erättade om sin forskning</w:t>
      </w:r>
      <w:r w:rsidR="0081295D" w:rsidRPr="003D7932">
        <w:t xml:space="preserve"> </w:t>
      </w:r>
      <w:r w:rsidR="00A64F20">
        <w:t xml:space="preserve">som ska vidareutveckla en icke förstörande metod som gör det möjligt att genomföra termiska statusbedömningar av fjärrvärmerör genom en avsvalningsmetod. </w:t>
      </w:r>
      <w:r w:rsidR="00C75976" w:rsidRPr="003D7932">
        <w:rPr>
          <w:rFonts w:eastAsia="Times New Roman" w:cstheme="minorHAnsi"/>
          <w:bCs/>
          <w:lang w:eastAsia="sv-SE"/>
        </w:rPr>
        <w:t xml:space="preserve">Forskningen har </w:t>
      </w:r>
      <w:r w:rsidR="00C75976" w:rsidRPr="00A64F20">
        <w:t>bedrivits</w:t>
      </w:r>
      <w:r w:rsidR="004768F9" w:rsidRPr="00A64F20">
        <w:t xml:space="preserve"> inom </w:t>
      </w:r>
      <w:r w:rsidR="00A64F20" w:rsidRPr="00A64F20">
        <w:t>Future Heat</w:t>
      </w:r>
      <w:r w:rsidR="00A64F20">
        <w:rPr>
          <w:sz w:val="24"/>
        </w:rPr>
        <w:t xml:space="preserve">. </w:t>
      </w:r>
      <w:hyperlink r:id="rId9" w:history="1">
        <w:r w:rsidR="00A64F20">
          <w:rPr>
            <w:rStyle w:val="Hyperlnk"/>
          </w:rPr>
          <w:t>Här</w:t>
        </w:r>
      </w:hyperlink>
      <w:r w:rsidR="00A64F20">
        <w:t xml:space="preserve"> finns rapporten</w:t>
      </w:r>
      <w:r w:rsidR="00C75976" w:rsidRPr="003D7932">
        <w:t xml:space="preserve">. </w:t>
      </w:r>
    </w:p>
    <w:p w14:paraId="191F0888" w14:textId="1BA9D129" w:rsidR="003D7932" w:rsidRDefault="0031701F" w:rsidP="003D7932">
      <w:pPr>
        <w:pStyle w:val="Brdtext"/>
      </w:pPr>
      <w:r w:rsidRPr="00A618D0">
        <w:rPr>
          <w:b/>
        </w:rPr>
        <w:t>Per Rosén</w:t>
      </w:r>
      <w:r w:rsidR="00280469">
        <w:rPr>
          <w:b/>
        </w:rPr>
        <w:t>,</w:t>
      </w:r>
      <w:r w:rsidRPr="00A618D0">
        <w:rPr>
          <w:b/>
        </w:rPr>
        <w:t xml:space="preserve"> E.ON</w:t>
      </w:r>
      <w:r w:rsidR="00280469">
        <w:rPr>
          <w:b/>
        </w:rPr>
        <w:t>,</w:t>
      </w:r>
      <w:r w:rsidR="003D7932">
        <w:rPr>
          <w:b/>
        </w:rPr>
        <w:t xml:space="preserve"> </w:t>
      </w:r>
      <w:r w:rsidR="003D7932" w:rsidRPr="003D7932">
        <w:t>b</w:t>
      </w:r>
      <w:r w:rsidR="000019F6" w:rsidRPr="003D7932">
        <w:t xml:space="preserve">erättade om Ectogrid, det </w:t>
      </w:r>
      <w:r w:rsidR="00AD6C46" w:rsidRPr="003D7932">
        <w:t>v</w:t>
      </w:r>
      <w:r w:rsidR="00732DA6" w:rsidRPr="003D7932">
        <w:t>ä</w:t>
      </w:r>
      <w:r w:rsidR="00AD6C46" w:rsidRPr="003D7932">
        <w:t>xelvarm</w:t>
      </w:r>
      <w:r w:rsidR="000019F6" w:rsidRPr="003D7932">
        <w:t xml:space="preserve">a </w:t>
      </w:r>
      <w:r w:rsidR="00732DA6" w:rsidRPr="003D7932">
        <w:t>v</w:t>
      </w:r>
      <w:r w:rsidR="00AD6C46" w:rsidRPr="003D7932">
        <w:t>ärmenät som jobbar med låga temperaturer</w:t>
      </w:r>
      <w:r w:rsidR="006072EA" w:rsidRPr="003D7932">
        <w:t xml:space="preserve">. </w:t>
      </w:r>
      <w:r w:rsidR="003D7932">
        <w:t xml:space="preserve">Det är en paketerad lösning baserad på en patenterad teknologi som högeffektivt tillvaratar, återcirkulerar och balanserar stadsdelars olika termiska energiflöden. </w:t>
      </w:r>
      <w:r w:rsidR="000019F6" w:rsidRPr="003D7932">
        <w:t>Framtaget fö</w:t>
      </w:r>
      <w:r w:rsidR="00C66EBC" w:rsidRPr="003D7932">
        <w:t>r att möta nya sätt att bygga hus, beträffande bättre skal/isolering</w:t>
      </w:r>
      <w:r w:rsidR="003D7932">
        <w:t xml:space="preserve"> och</w:t>
      </w:r>
      <w:r w:rsidR="00C66EBC" w:rsidRPr="003D7932">
        <w:t xml:space="preserve"> ventilation. </w:t>
      </w:r>
      <w:r w:rsidR="003D7932">
        <w:t xml:space="preserve">Ectogrid </w:t>
      </w:r>
      <w:r w:rsidR="003D7932" w:rsidRPr="003D7932">
        <w:t xml:space="preserve">tar hand om alla termiska flöden i ett samhälle. Samspelet mellan fjärrvärmenätet och det elektriska nätet kommer att fördjupas, för samverkan mellan fjärrvärme och värmepumpar. </w:t>
      </w:r>
      <w:r w:rsidR="003D7932">
        <w:t xml:space="preserve">Andra energiföretag kan bli licenstagare via E.ON. För att samarbete med värmepumparna istället för att jobba mot dem. </w:t>
      </w:r>
    </w:p>
    <w:p w14:paraId="365B0A9A" w14:textId="5CC9E464" w:rsidR="005C5007" w:rsidRPr="009F7439" w:rsidRDefault="00BE0400" w:rsidP="00916F38">
      <w:pPr>
        <w:pStyle w:val="Brdtext"/>
        <w:rPr>
          <w:rFonts w:cstheme="minorHAnsi"/>
        </w:rPr>
      </w:pPr>
      <w:r w:rsidRPr="00A618D0">
        <w:rPr>
          <w:b/>
        </w:rPr>
        <w:t>Johan Kensby</w:t>
      </w:r>
      <w:r w:rsidR="00E35C80" w:rsidRPr="00A618D0">
        <w:rPr>
          <w:b/>
        </w:rPr>
        <w:t>, Ulilifeed</w:t>
      </w:r>
      <w:r w:rsidR="00280469">
        <w:rPr>
          <w:b/>
        </w:rPr>
        <w:t>,</w:t>
      </w:r>
      <w:r w:rsidR="003D7932">
        <w:rPr>
          <w:b/>
        </w:rPr>
        <w:t xml:space="preserve"> </w:t>
      </w:r>
      <w:r w:rsidR="003D7932" w:rsidRPr="003D7932">
        <w:t>beskrev d</w:t>
      </w:r>
      <w:r w:rsidR="008E2DC3" w:rsidRPr="003D7932">
        <w:t>atadriven effektivisering</w:t>
      </w:r>
      <w:r w:rsidR="00EF2DEE" w:rsidRPr="003D7932">
        <w:t xml:space="preserve"> </w:t>
      </w:r>
      <w:r w:rsidR="003D7932" w:rsidRPr="003D7932">
        <w:t>med en v</w:t>
      </w:r>
      <w:r w:rsidR="00EF2DEE" w:rsidRPr="003D7932">
        <w:t>ärderings</w:t>
      </w:r>
      <w:r w:rsidR="003D7932" w:rsidRPr="003D7932">
        <w:t>m</w:t>
      </w:r>
      <w:r w:rsidR="00EF2DEE" w:rsidRPr="003D7932">
        <w:t xml:space="preserve">odell hur man tjänar pengar på </w:t>
      </w:r>
      <w:r w:rsidR="003D7932">
        <w:t xml:space="preserve">att </w:t>
      </w:r>
      <w:r w:rsidR="00A510F4" w:rsidRPr="003D7932">
        <w:t xml:space="preserve">räkna de flöden </w:t>
      </w:r>
      <w:r w:rsidR="003D7932">
        <w:t>man</w:t>
      </w:r>
      <w:r w:rsidR="00A510F4" w:rsidRPr="003D7932">
        <w:t xml:space="preserve"> har.</w:t>
      </w:r>
      <w:r w:rsidR="003D7932">
        <w:t xml:space="preserve"> </w:t>
      </w:r>
      <w:r w:rsidR="008E2DC3" w:rsidRPr="003D7932">
        <w:rPr>
          <w:rFonts w:eastAsia="Times New Roman" w:cstheme="minorHAnsi"/>
          <w:lang w:eastAsia="sv-SE"/>
        </w:rPr>
        <w:t>Kontinuerlig analys av mätvärden och produktionsdata öppnar upp nya möjligheter att effektivisera både interna processer och värmeleveranserna.</w:t>
      </w:r>
      <w:r w:rsidR="008E2DC3" w:rsidRPr="000019F6">
        <w:rPr>
          <w:rFonts w:eastAsia="Times New Roman" w:cstheme="minorHAnsi"/>
          <w:lang w:eastAsia="sv-SE"/>
        </w:rPr>
        <w:t xml:space="preserve"> </w:t>
      </w:r>
      <w:r w:rsidR="009F7439" w:rsidRPr="009F7439">
        <w:rPr>
          <w:rFonts w:eastAsia="Times New Roman" w:cstheme="minorHAnsi"/>
          <w:lang w:eastAsia="sv-SE"/>
        </w:rPr>
        <w:t>V</w:t>
      </w:r>
      <w:r w:rsidR="008E2DC3" w:rsidRPr="009F7439">
        <w:rPr>
          <w:rFonts w:eastAsia="Times New Roman" w:cstheme="minorHAnsi"/>
          <w:lang w:eastAsia="sv-SE"/>
        </w:rPr>
        <w:t>ärdet av att optimera fjärrvärmeproduktionen med hjälp av efterfrågeflexibilitet presentera</w:t>
      </w:r>
      <w:r w:rsidR="009F7439" w:rsidRPr="009F7439">
        <w:rPr>
          <w:rFonts w:eastAsia="Times New Roman" w:cstheme="minorHAnsi"/>
          <w:lang w:eastAsia="sv-SE"/>
        </w:rPr>
        <w:t>de</w:t>
      </w:r>
      <w:r w:rsidR="008E2DC3" w:rsidRPr="009F7439">
        <w:rPr>
          <w:rFonts w:eastAsia="Times New Roman" w:cstheme="minorHAnsi"/>
          <w:lang w:eastAsia="sv-SE"/>
        </w:rPr>
        <w:t>s.</w:t>
      </w:r>
      <w:r w:rsidR="009F7439" w:rsidRPr="009F7439">
        <w:rPr>
          <w:rFonts w:eastAsia="Times New Roman" w:cstheme="minorHAnsi"/>
          <w:lang w:eastAsia="sv-SE"/>
        </w:rPr>
        <w:t xml:space="preserve"> ”J</w:t>
      </w:r>
      <w:r w:rsidR="005C5007" w:rsidRPr="009F7439">
        <w:rPr>
          <w:rFonts w:cstheme="minorHAnsi"/>
        </w:rPr>
        <w:t>u mer data</w:t>
      </w:r>
      <w:r w:rsidR="005061A2" w:rsidRPr="009F7439">
        <w:rPr>
          <w:rFonts w:cstheme="minorHAnsi"/>
        </w:rPr>
        <w:t xml:space="preserve"> desto bättre koll och fler möjligheter att optimera</w:t>
      </w:r>
      <w:r w:rsidR="009F7439" w:rsidRPr="009F7439">
        <w:rPr>
          <w:rFonts w:cstheme="minorHAnsi"/>
        </w:rPr>
        <w:t>”</w:t>
      </w:r>
      <w:r w:rsidR="009F7439">
        <w:rPr>
          <w:rFonts w:cstheme="minorHAnsi"/>
        </w:rPr>
        <w:t>.</w:t>
      </w:r>
    </w:p>
    <w:p w14:paraId="2910AF3E" w14:textId="04D86CDE" w:rsidR="00C375EE" w:rsidRDefault="003A2523" w:rsidP="00916F38">
      <w:pPr>
        <w:pStyle w:val="Brdtext"/>
        <w:rPr>
          <w:rFonts w:cstheme="minorHAnsi"/>
        </w:rPr>
      </w:pPr>
      <w:r w:rsidRPr="00BF34E0">
        <w:rPr>
          <w:rFonts w:cstheme="minorHAnsi"/>
          <w:b/>
        </w:rPr>
        <w:t>Harald Andersson</w:t>
      </w:r>
      <w:r w:rsidR="00A40F66">
        <w:rPr>
          <w:rFonts w:cstheme="minorHAnsi"/>
          <w:b/>
        </w:rPr>
        <w:t>, E.ON</w:t>
      </w:r>
      <w:r w:rsidRPr="00BF34E0">
        <w:rPr>
          <w:rFonts w:cstheme="minorHAnsi"/>
          <w:b/>
        </w:rPr>
        <w:t xml:space="preserve"> och Kristin Åkerlund</w:t>
      </w:r>
      <w:r w:rsidR="00A40F66">
        <w:rPr>
          <w:rFonts w:cstheme="minorHAnsi"/>
          <w:b/>
        </w:rPr>
        <w:t xml:space="preserve">, FVB </w:t>
      </w:r>
      <w:r w:rsidR="00A40F66" w:rsidRPr="00A618D0">
        <w:rPr>
          <w:rFonts w:cstheme="minorHAnsi"/>
          <w:b/>
        </w:rPr>
        <w:t>Sverige</w:t>
      </w:r>
      <w:r w:rsidR="00280469">
        <w:rPr>
          <w:rFonts w:cstheme="minorHAnsi"/>
          <w:b/>
        </w:rPr>
        <w:t>,</w:t>
      </w:r>
      <w:r w:rsidR="00BF34E0" w:rsidRPr="00A618D0">
        <w:rPr>
          <w:rFonts w:cstheme="minorHAnsi"/>
          <w:b/>
        </w:rPr>
        <w:t xml:space="preserve"> </w:t>
      </w:r>
      <w:r w:rsidR="00BF34E0" w:rsidRPr="009F7439">
        <w:rPr>
          <w:rFonts w:cstheme="minorHAnsi"/>
        </w:rPr>
        <w:t>berättade om den handbok som tagits fram för att göra risk- och sårbarhetsanalyser för fjärrvärmedistribution</w:t>
      </w:r>
      <w:r w:rsidR="000613A3" w:rsidRPr="009F7439">
        <w:rPr>
          <w:rFonts w:cstheme="minorHAnsi"/>
        </w:rPr>
        <w:t xml:space="preserve">. </w:t>
      </w:r>
      <w:r w:rsidR="009F7439">
        <w:rPr>
          <w:rFonts w:cstheme="minorHAnsi"/>
        </w:rPr>
        <w:t>De b</w:t>
      </w:r>
      <w:r w:rsidR="000613A3">
        <w:rPr>
          <w:rFonts w:cstheme="minorHAnsi"/>
        </w:rPr>
        <w:t>erättade även om en</w:t>
      </w:r>
      <w:r w:rsidR="006729F5">
        <w:rPr>
          <w:rFonts w:cstheme="minorHAnsi"/>
        </w:rPr>
        <w:t xml:space="preserve"> ny rapport om leveranssäkerhet där branschen föreslå</w:t>
      </w:r>
      <w:r w:rsidR="00B51ECA">
        <w:rPr>
          <w:rFonts w:cstheme="minorHAnsi"/>
        </w:rPr>
        <w:t>r</w:t>
      </w:r>
      <w:r w:rsidR="006729F5">
        <w:rPr>
          <w:rFonts w:cstheme="minorHAnsi"/>
        </w:rPr>
        <w:t xml:space="preserve"> en</w:t>
      </w:r>
      <w:r w:rsidR="000613A3">
        <w:rPr>
          <w:rFonts w:cstheme="minorHAnsi"/>
        </w:rPr>
        <w:t xml:space="preserve"> d</w:t>
      </w:r>
      <w:r w:rsidR="00836A3B">
        <w:rPr>
          <w:rFonts w:cstheme="minorHAnsi"/>
        </w:rPr>
        <w:t>efinition av avbrot</w:t>
      </w:r>
      <w:r w:rsidR="00A40F66">
        <w:rPr>
          <w:rFonts w:cstheme="minorHAnsi"/>
        </w:rPr>
        <w:t>t</w:t>
      </w:r>
      <w:r w:rsidR="00B51ECA">
        <w:rPr>
          <w:rFonts w:cstheme="minorHAnsi"/>
        </w:rPr>
        <w:t xml:space="preserve">, nyckeltal på robusthet mm. </w:t>
      </w:r>
      <w:r w:rsidR="001A00BF">
        <w:rPr>
          <w:rFonts w:cstheme="minorHAnsi"/>
        </w:rPr>
        <w:t xml:space="preserve">För att kunna definiera och ställa krav på leveranssäkerhet behövs </w:t>
      </w:r>
      <w:r w:rsidR="001A00BF" w:rsidRPr="009F7439">
        <w:rPr>
          <w:rFonts w:cstheme="minorHAnsi"/>
        </w:rPr>
        <w:t>både a</w:t>
      </w:r>
      <w:r w:rsidR="009461E7" w:rsidRPr="009F7439">
        <w:rPr>
          <w:rFonts w:cstheme="minorHAnsi"/>
        </w:rPr>
        <w:t>vbrotts</w:t>
      </w:r>
      <w:r w:rsidR="00FC34EA" w:rsidRPr="009F7439">
        <w:rPr>
          <w:rFonts w:cstheme="minorHAnsi"/>
        </w:rPr>
        <w:t xml:space="preserve">statistik </w:t>
      </w:r>
      <w:r w:rsidR="001A00BF" w:rsidRPr="009F7439">
        <w:rPr>
          <w:rFonts w:cstheme="minorHAnsi"/>
        </w:rPr>
        <w:t xml:space="preserve">(och definitionen av ett avbrott) samt </w:t>
      </w:r>
      <w:r w:rsidR="00FC34EA" w:rsidRPr="009F7439">
        <w:rPr>
          <w:rFonts w:cstheme="minorHAnsi"/>
        </w:rPr>
        <w:t>funktionskrav.</w:t>
      </w:r>
      <w:r w:rsidR="00FC34EA">
        <w:rPr>
          <w:rFonts w:cstheme="minorHAnsi"/>
        </w:rPr>
        <w:t xml:space="preserve"> Syftet med funktio</w:t>
      </w:r>
      <w:r w:rsidR="004C2F13">
        <w:rPr>
          <w:rFonts w:cstheme="minorHAnsi"/>
        </w:rPr>
        <w:t>ns</w:t>
      </w:r>
      <w:r w:rsidR="00FC34EA">
        <w:rPr>
          <w:rFonts w:cstheme="minorHAnsi"/>
        </w:rPr>
        <w:t xml:space="preserve">krav är att tydliggöra vilket ansvar de </w:t>
      </w:r>
      <w:r w:rsidR="0036492E">
        <w:rPr>
          <w:rFonts w:cstheme="minorHAnsi"/>
        </w:rPr>
        <w:t>olika parterna (leverantören, kunden och användaren) har</w:t>
      </w:r>
      <w:r w:rsidR="009F7439">
        <w:rPr>
          <w:rFonts w:cstheme="minorHAnsi"/>
        </w:rPr>
        <w:t>,</w:t>
      </w:r>
      <w:r w:rsidR="0036492E">
        <w:rPr>
          <w:rFonts w:cstheme="minorHAnsi"/>
        </w:rPr>
        <w:t xml:space="preserve"> för att vidta förebyggande</w:t>
      </w:r>
      <w:r w:rsidR="005B46DE">
        <w:rPr>
          <w:rFonts w:cstheme="minorHAnsi"/>
        </w:rPr>
        <w:t xml:space="preserve"> åtgärder så att konsekvenserna av en kris minimeras. </w:t>
      </w:r>
      <w:r w:rsidR="006729F5" w:rsidRPr="009F7439">
        <w:rPr>
          <w:rFonts w:cstheme="minorHAnsi"/>
        </w:rPr>
        <w:t>Handbok</w:t>
      </w:r>
      <w:r w:rsidR="006729F5">
        <w:rPr>
          <w:rFonts w:cstheme="minorHAnsi"/>
        </w:rPr>
        <w:t xml:space="preserve"> och rapport</w:t>
      </w:r>
      <w:r w:rsidR="006729F5" w:rsidRPr="009F7439">
        <w:rPr>
          <w:rFonts w:cstheme="minorHAnsi"/>
        </w:rPr>
        <w:t xml:space="preserve"> blir klar</w:t>
      </w:r>
      <w:r w:rsidR="006729F5">
        <w:rPr>
          <w:rFonts w:cstheme="minorHAnsi"/>
        </w:rPr>
        <w:t>a</w:t>
      </w:r>
      <w:r w:rsidR="006729F5" w:rsidRPr="009F7439">
        <w:rPr>
          <w:rFonts w:cstheme="minorHAnsi"/>
        </w:rPr>
        <w:t xml:space="preserve"> under våren 2019.</w:t>
      </w:r>
    </w:p>
    <w:p w14:paraId="75B78D84" w14:textId="696EDE7A" w:rsidR="003217FA" w:rsidRPr="009F7439" w:rsidRDefault="00281009" w:rsidP="00916F38">
      <w:pPr>
        <w:pStyle w:val="Brdtext"/>
        <w:rPr>
          <w:rFonts w:cstheme="minorHAnsi"/>
          <w:b/>
        </w:rPr>
      </w:pPr>
      <w:r w:rsidRPr="00A618D0">
        <w:rPr>
          <w:rFonts w:cstheme="minorHAnsi"/>
          <w:b/>
        </w:rPr>
        <w:t>Teresa Öberg, Arbetsmiljöverket</w:t>
      </w:r>
      <w:r w:rsidR="00280469">
        <w:rPr>
          <w:rFonts w:cstheme="minorHAnsi"/>
          <w:b/>
        </w:rPr>
        <w:t>,</w:t>
      </w:r>
      <w:r w:rsidR="009F7439">
        <w:rPr>
          <w:rFonts w:cstheme="minorHAnsi"/>
          <w:b/>
        </w:rPr>
        <w:t xml:space="preserve"> </w:t>
      </w:r>
      <w:r w:rsidR="009F7439" w:rsidRPr="009F7439">
        <w:rPr>
          <w:rFonts w:cstheme="minorHAnsi"/>
        </w:rPr>
        <w:t>gjorde en g</w:t>
      </w:r>
      <w:r w:rsidR="008E79D6" w:rsidRPr="009F7439">
        <w:rPr>
          <w:rFonts w:cstheme="minorHAnsi"/>
        </w:rPr>
        <w:t xml:space="preserve">enomgång av innehåll i nya AFS:en </w:t>
      </w:r>
      <w:r w:rsidR="009C19AD" w:rsidRPr="009F7439">
        <w:rPr>
          <w:rFonts w:cstheme="minorHAnsi"/>
        </w:rPr>
        <w:t>för användning av tryck</w:t>
      </w:r>
      <w:r w:rsidR="004C76F0" w:rsidRPr="009F7439">
        <w:rPr>
          <w:rFonts w:cstheme="minorHAnsi"/>
        </w:rPr>
        <w:t>satta anordningar (</w:t>
      </w:r>
      <w:r w:rsidR="009F73C5" w:rsidRPr="009F7439">
        <w:t>AFS 2006:4 och AFS 2017:3</w:t>
      </w:r>
      <w:r w:rsidR="004C76F0" w:rsidRPr="009F7439">
        <w:t>)</w:t>
      </w:r>
      <w:r w:rsidR="009F7439">
        <w:t>. D</w:t>
      </w:r>
      <w:r w:rsidR="00571BB1">
        <w:t xml:space="preserve">eltagarna på konferensen uppmanades ta hjälp av den presentation Teresa höll, </w:t>
      </w:r>
      <w:r w:rsidR="009F7439">
        <w:t xml:space="preserve">som </w:t>
      </w:r>
      <w:r w:rsidR="00571BB1">
        <w:t>fungera</w:t>
      </w:r>
      <w:r w:rsidR="009F7439">
        <w:t xml:space="preserve">de </w:t>
      </w:r>
      <w:r w:rsidR="00571BB1">
        <w:t xml:space="preserve">som </w:t>
      </w:r>
      <w:r w:rsidR="00A1770F">
        <w:rPr>
          <w:rFonts w:cstheme="minorHAnsi"/>
        </w:rPr>
        <w:t>handledning f</w:t>
      </w:r>
      <w:r w:rsidR="00E625F3">
        <w:rPr>
          <w:rFonts w:cstheme="minorHAnsi"/>
        </w:rPr>
        <w:t>ö</w:t>
      </w:r>
      <w:r w:rsidR="00A1770F">
        <w:rPr>
          <w:rFonts w:cstheme="minorHAnsi"/>
        </w:rPr>
        <w:t>r tillämpning av AFS:e</w:t>
      </w:r>
      <w:r w:rsidR="00CB1F49">
        <w:rPr>
          <w:rFonts w:cstheme="minorHAnsi"/>
        </w:rPr>
        <w:t>n.</w:t>
      </w:r>
    </w:p>
    <w:p w14:paraId="7B01524E" w14:textId="492BE292" w:rsidR="00FB0B1B" w:rsidRDefault="0069492C" w:rsidP="00916F38">
      <w:pPr>
        <w:pStyle w:val="Brdtext"/>
        <w:rPr>
          <w:rFonts w:cstheme="minorHAnsi"/>
        </w:rPr>
      </w:pPr>
      <w:r w:rsidRPr="0069492C">
        <w:rPr>
          <w:rFonts w:cstheme="minorHAnsi"/>
          <w:b/>
        </w:rPr>
        <w:t>Håkan Knutsson</w:t>
      </w:r>
      <w:r>
        <w:rPr>
          <w:rFonts w:cstheme="minorHAnsi"/>
          <w:b/>
        </w:rPr>
        <w:t>,</w:t>
      </w:r>
      <w:r w:rsidRPr="00881CDE">
        <w:rPr>
          <w:rFonts w:cstheme="minorHAnsi"/>
        </w:rPr>
        <w:t xml:space="preserve"> </w:t>
      </w:r>
      <w:r w:rsidR="00FB0B1B" w:rsidRPr="009F7439">
        <w:rPr>
          <w:rFonts w:cstheme="minorHAnsi"/>
          <w:b/>
        </w:rPr>
        <w:t>SweHea</w:t>
      </w:r>
      <w:r w:rsidR="002C7445" w:rsidRPr="009F7439">
        <w:rPr>
          <w:rFonts w:cstheme="minorHAnsi"/>
          <w:b/>
        </w:rPr>
        <w:t>t</w:t>
      </w:r>
      <w:r w:rsidR="00FB0B1B" w:rsidRPr="009F7439">
        <w:rPr>
          <w:rFonts w:cstheme="minorHAnsi"/>
          <w:b/>
        </w:rPr>
        <w:t xml:space="preserve"> and Cooling,</w:t>
      </w:r>
      <w:r w:rsidR="00FB0B1B" w:rsidRPr="00881CDE">
        <w:rPr>
          <w:rFonts w:cstheme="minorHAnsi"/>
        </w:rPr>
        <w:t xml:space="preserve"> </w:t>
      </w:r>
      <w:r w:rsidR="009F7439">
        <w:rPr>
          <w:rFonts w:cstheme="minorHAnsi"/>
        </w:rPr>
        <w:t>gav ett kort intro</w:t>
      </w:r>
      <w:r w:rsidRPr="009F7439">
        <w:rPr>
          <w:rFonts w:cstheme="minorHAnsi"/>
        </w:rPr>
        <w:t xml:space="preserve"> till forskningsprojektet</w:t>
      </w:r>
      <w:r w:rsidRPr="00A618D0">
        <w:rPr>
          <w:rFonts w:cstheme="minorHAnsi"/>
          <w:b/>
        </w:rPr>
        <w:t xml:space="preserve"> </w:t>
      </w:r>
      <w:r w:rsidR="00C34E59" w:rsidRPr="009F7439">
        <w:rPr>
          <w:rFonts w:cstheme="minorHAnsi"/>
        </w:rPr>
        <w:t>Smart Asset Management: (från deras hemsida) ”</w:t>
      </w:r>
      <w:r w:rsidR="00C34E59" w:rsidRPr="009F7439">
        <w:t>SAM tillför energiföretagen samverkan horisontellt med andra kollegor och en vertikal innovationsprocess, som drivs av ett kluster av små teknik / innovationsföretag, med ny teknik och affärsmodeller.</w:t>
      </w:r>
      <w:r w:rsidR="00C34E59">
        <w:t xml:space="preserve"> Företagen har smal spetsteknik och måste i sin tur samverka horisontellt (med kompletterande lösningar) samt vertikalt (med ytterligare spetsteknikföretag, t ex inom IoT, sensorer och </w:t>
      </w:r>
      <w:r w:rsidR="00C34E59">
        <w:lastRenderedPageBreak/>
        <w:t>AI). Ett nytt innovations- och exportekosystem byggs i branschens exportplattform Sweheat &amp; Cooling”</w:t>
      </w:r>
      <w:r w:rsidR="009F7439">
        <w:t>.</w:t>
      </w:r>
    </w:p>
    <w:p w14:paraId="31E9E287" w14:textId="3F070267" w:rsidR="000B28E4" w:rsidRPr="009F7439" w:rsidRDefault="000B28E4" w:rsidP="00916F38">
      <w:pPr>
        <w:pStyle w:val="Brdtext"/>
        <w:rPr>
          <w:rFonts w:cstheme="minorHAnsi"/>
        </w:rPr>
      </w:pPr>
      <w:r w:rsidRPr="00A618D0">
        <w:rPr>
          <w:rFonts w:cstheme="minorHAnsi"/>
          <w:b/>
        </w:rPr>
        <w:t>Johan Stigsson</w:t>
      </w:r>
      <w:r w:rsidR="00C04C18" w:rsidRPr="00A618D0">
        <w:rPr>
          <w:rFonts w:cstheme="minorHAnsi"/>
        </w:rPr>
        <w:t xml:space="preserve">, </w:t>
      </w:r>
      <w:r w:rsidR="00C04C18" w:rsidRPr="00A618D0">
        <w:rPr>
          <w:rFonts w:cstheme="minorHAnsi"/>
          <w:b/>
        </w:rPr>
        <w:t>Wideco</w:t>
      </w:r>
      <w:r w:rsidR="00280469">
        <w:rPr>
          <w:rFonts w:cstheme="minorHAnsi"/>
          <w:b/>
        </w:rPr>
        <w:t>,</w:t>
      </w:r>
      <w:r w:rsidR="009F7439">
        <w:rPr>
          <w:rFonts w:cstheme="minorHAnsi"/>
          <w:b/>
        </w:rPr>
        <w:t xml:space="preserve"> </w:t>
      </w:r>
      <w:r w:rsidR="009F7439" w:rsidRPr="009F7439">
        <w:rPr>
          <w:rFonts w:cstheme="minorHAnsi"/>
        </w:rPr>
        <w:t>gjorde en e</w:t>
      </w:r>
      <w:r w:rsidR="00930E20" w:rsidRPr="009F7439">
        <w:rPr>
          <w:rFonts w:cstheme="minorHAnsi"/>
        </w:rPr>
        <w:t>xposé över teknikutveckling</w:t>
      </w:r>
      <w:r w:rsidR="009F7439" w:rsidRPr="009F7439">
        <w:rPr>
          <w:rFonts w:cstheme="minorHAnsi"/>
        </w:rPr>
        <w:t>en</w:t>
      </w:r>
      <w:r w:rsidR="009F2A0D" w:rsidRPr="009F7439">
        <w:rPr>
          <w:rFonts w:cstheme="minorHAnsi"/>
        </w:rPr>
        <w:t xml:space="preserve"> I linje med fjärrvärmeutvecklingen</w:t>
      </w:r>
      <w:r w:rsidR="006423BF" w:rsidRPr="009F7439">
        <w:rPr>
          <w:rFonts w:cstheme="minorHAnsi"/>
        </w:rPr>
        <w:t xml:space="preserve">. </w:t>
      </w:r>
      <w:bookmarkStart w:id="0" w:name="_Hlk536705754"/>
      <w:r w:rsidR="006423BF" w:rsidRPr="009F7439">
        <w:rPr>
          <w:rFonts w:cstheme="minorHAnsi"/>
        </w:rPr>
        <w:t>Med en humoristisk twist åskå</w:t>
      </w:r>
      <w:r w:rsidR="004D6255" w:rsidRPr="009F7439">
        <w:rPr>
          <w:rFonts w:cstheme="minorHAnsi"/>
        </w:rPr>
        <w:t>dl</w:t>
      </w:r>
      <w:r w:rsidR="006423BF" w:rsidRPr="009F7439">
        <w:rPr>
          <w:rFonts w:cstheme="minorHAnsi"/>
        </w:rPr>
        <w:t xml:space="preserve">iggjordes att medan tekniken i vår vardag runt omkring </w:t>
      </w:r>
      <w:r w:rsidR="006423BF" w:rsidRPr="00A64F20">
        <w:rPr>
          <w:rFonts w:cstheme="minorHAnsi"/>
        </w:rPr>
        <w:t xml:space="preserve">har </w:t>
      </w:r>
      <w:r w:rsidR="009F7439" w:rsidRPr="00A64F20">
        <w:rPr>
          <w:rFonts w:cstheme="minorHAnsi"/>
        </w:rPr>
        <w:t>utvecklats i en rasande takt</w:t>
      </w:r>
      <w:r w:rsidR="009F7439" w:rsidRPr="009F7439">
        <w:rPr>
          <w:rFonts w:cstheme="minorHAnsi"/>
        </w:rPr>
        <w:t xml:space="preserve"> har </w:t>
      </w:r>
      <w:r w:rsidR="006423BF" w:rsidRPr="009F7439">
        <w:rPr>
          <w:rFonts w:cstheme="minorHAnsi"/>
        </w:rPr>
        <w:t>fjärrvärmerören och tekniken sett i princip likadan ut.</w:t>
      </w:r>
      <w:bookmarkEnd w:id="0"/>
      <w:r w:rsidR="006423BF" w:rsidRPr="009F7439">
        <w:rPr>
          <w:rFonts w:cstheme="minorHAnsi"/>
        </w:rPr>
        <w:t xml:space="preserve"> </w:t>
      </w:r>
      <w:r w:rsidR="009F7439" w:rsidRPr="009F7439">
        <w:rPr>
          <w:rFonts w:cstheme="minorHAnsi"/>
        </w:rPr>
        <w:t xml:space="preserve">Johan Stigsson </w:t>
      </w:r>
      <w:r w:rsidR="009F7439">
        <w:rPr>
          <w:rFonts w:cstheme="minorHAnsi"/>
        </w:rPr>
        <w:t xml:space="preserve">förordar </w:t>
      </w:r>
      <w:r w:rsidR="00EE6064" w:rsidRPr="009F7439">
        <w:rPr>
          <w:rFonts w:cstheme="minorHAnsi"/>
        </w:rPr>
        <w:t>fler s</w:t>
      </w:r>
      <w:r w:rsidR="000F5A90" w:rsidRPr="009F7439">
        <w:rPr>
          <w:rFonts w:cstheme="minorHAnsi"/>
        </w:rPr>
        <w:t>ensorer</w:t>
      </w:r>
      <w:r w:rsidR="00EE6064" w:rsidRPr="009F7439">
        <w:rPr>
          <w:rFonts w:cstheme="minorHAnsi"/>
        </w:rPr>
        <w:t xml:space="preserve"> i fjärrvärmenätet för att kunna </w:t>
      </w:r>
      <w:r w:rsidR="005C11D0" w:rsidRPr="009F7439">
        <w:rPr>
          <w:rFonts w:cstheme="minorHAnsi"/>
        </w:rPr>
        <w:t xml:space="preserve">bevaka mer. </w:t>
      </w:r>
    </w:p>
    <w:p w14:paraId="37DD6FB9" w14:textId="0AF3F506" w:rsidR="006423BF" w:rsidRPr="009F7439" w:rsidRDefault="00A42AB1" w:rsidP="00916F38">
      <w:pPr>
        <w:pStyle w:val="Brdtext"/>
        <w:rPr>
          <w:rFonts w:eastAsia="Times New Roman" w:cstheme="minorHAnsi"/>
          <w:iCs/>
          <w:lang w:eastAsia="sv-SE"/>
        </w:rPr>
      </w:pPr>
      <w:r w:rsidRPr="00A42AB1">
        <w:rPr>
          <w:rFonts w:eastAsia="Times New Roman" w:cstheme="minorHAnsi"/>
          <w:b/>
          <w:iCs/>
          <w:lang w:eastAsia="sv-SE"/>
        </w:rPr>
        <w:t>Karin Söderqvist &amp; Michael Philipsen</w:t>
      </w:r>
      <w:r w:rsidRPr="00280469">
        <w:rPr>
          <w:rFonts w:eastAsia="Times New Roman" w:cstheme="minorHAnsi"/>
          <w:b/>
          <w:iCs/>
          <w:lang w:eastAsia="sv-SE"/>
        </w:rPr>
        <w:t>, Göteborg Energi</w:t>
      </w:r>
      <w:r w:rsidR="00280469">
        <w:rPr>
          <w:rFonts w:eastAsia="Times New Roman" w:cstheme="minorHAnsi"/>
          <w:b/>
          <w:iCs/>
          <w:lang w:eastAsia="sv-SE"/>
        </w:rPr>
        <w:t>,</w:t>
      </w:r>
      <w:r w:rsidR="009F7439">
        <w:rPr>
          <w:rFonts w:eastAsia="Times New Roman" w:cstheme="minorHAnsi"/>
          <w:iCs/>
          <w:lang w:eastAsia="sv-SE"/>
        </w:rPr>
        <w:t xml:space="preserve"> gav deltagarna </w:t>
      </w:r>
      <w:r w:rsidR="009F7439" w:rsidRPr="009F7439">
        <w:rPr>
          <w:rFonts w:eastAsia="Times New Roman" w:cstheme="minorHAnsi"/>
          <w:iCs/>
          <w:lang w:eastAsia="sv-SE"/>
        </w:rPr>
        <w:t>i</w:t>
      </w:r>
      <w:r w:rsidR="009E73BE" w:rsidRPr="009F7439">
        <w:rPr>
          <w:rFonts w:cstheme="minorHAnsi"/>
        </w:rPr>
        <w:t>nformation om ringleden av fjärrkyla i Göteborg</w:t>
      </w:r>
      <w:r w:rsidR="00C23DF9" w:rsidRPr="009F7439">
        <w:rPr>
          <w:rFonts w:cstheme="minorHAnsi"/>
        </w:rPr>
        <w:t xml:space="preserve">, </w:t>
      </w:r>
      <w:r w:rsidR="009B651F" w:rsidRPr="009F7439">
        <w:rPr>
          <w:rFonts w:cstheme="minorHAnsi"/>
        </w:rPr>
        <w:t>”Kylaringen”</w:t>
      </w:r>
      <w:r w:rsidR="009F7439" w:rsidRPr="009F7439">
        <w:rPr>
          <w:rFonts w:cstheme="minorHAnsi"/>
        </w:rPr>
        <w:t>.</w:t>
      </w:r>
      <w:r w:rsidR="009B651F" w:rsidRPr="009F7439">
        <w:rPr>
          <w:rFonts w:cstheme="minorHAnsi"/>
        </w:rPr>
        <w:t xml:space="preserve"> </w:t>
      </w:r>
      <w:r w:rsidR="005E3AE7" w:rsidRPr="009F7439">
        <w:rPr>
          <w:rFonts w:cstheme="minorHAnsi"/>
        </w:rPr>
        <w:t>Byggstart planeras t</w:t>
      </w:r>
      <w:r w:rsidRPr="009F7439">
        <w:rPr>
          <w:rFonts w:cstheme="minorHAnsi"/>
        </w:rPr>
        <w:t>i</w:t>
      </w:r>
      <w:r w:rsidR="005E3AE7" w:rsidRPr="009F7439">
        <w:rPr>
          <w:rFonts w:cstheme="minorHAnsi"/>
        </w:rPr>
        <w:t>ll maj 2019</w:t>
      </w:r>
      <w:r w:rsidR="009F7439" w:rsidRPr="009F7439">
        <w:rPr>
          <w:rFonts w:cstheme="minorHAnsi"/>
        </w:rPr>
        <w:t xml:space="preserve"> och</w:t>
      </w:r>
      <w:r w:rsidR="005E3AE7" w:rsidRPr="009F7439">
        <w:rPr>
          <w:rFonts w:cstheme="minorHAnsi"/>
        </w:rPr>
        <w:t xml:space="preserve"> driftsättning juni 2020. </w:t>
      </w:r>
      <w:r w:rsidR="009F7439" w:rsidRPr="009F7439">
        <w:rPr>
          <w:rFonts w:cstheme="minorHAnsi"/>
        </w:rPr>
        <w:t>Den är u</w:t>
      </w:r>
      <w:r w:rsidR="00123B03" w:rsidRPr="009F7439">
        <w:rPr>
          <w:rFonts w:cstheme="minorHAnsi"/>
        </w:rPr>
        <w:t>nik på många sätt, det s</w:t>
      </w:r>
      <w:r w:rsidR="006B5C15" w:rsidRPr="009F7439">
        <w:rPr>
          <w:rFonts w:cstheme="minorHAnsi"/>
        </w:rPr>
        <w:t>ka</w:t>
      </w:r>
      <w:r w:rsidR="00123B03" w:rsidRPr="009F7439">
        <w:rPr>
          <w:rFonts w:cstheme="minorHAnsi"/>
        </w:rPr>
        <w:t xml:space="preserve"> byggas i stadsbyggnadsmilj</w:t>
      </w:r>
      <w:r w:rsidR="006B5C15" w:rsidRPr="009F7439">
        <w:rPr>
          <w:rFonts w:cstheme="minorHAnsi"/>
        </w:rPr>
        <w:t xml:space="preserve">ö, </w:t>
      </w:r>
      <w:r w:rsidR="009F7439" w:rsidRPr="009F7439">
        <w:rPr>
          <w:rFonts w:cstheme="minorHAnsi"/>
        </w:rPr>
        <w:t xml:space="preserve">närmare bestämt </w:t>
      </w:r>
      <w:r w:rsidR="006B5C15" w:rsidRPr="009F7439">
        <w:rPr>
          <w:rFonts w:cstheme="minorHAnsi"/>
        </w:rPr>
        <w:t>borras och s</w:t>
      </w:r>
      <w:r w:rsidRPr="009F7439">
        <w:rPr>
          <w:rFonts w:cstheme="minorHAnsi"/>
        </w:rPr>
        <w:t>c</w:t>
      </w:r>
      <w:r w:rsidR="006B5C15" w:rsidRPr="009F7439">
        <w:rPr>
          <w:rFonts w:cstheme="minorHAnsi"/>
        </w:rPr>
        <w:t>hak</w:t>
      </w:r>
      <w:r w:rsidRPr="009F7439">
        <w:rPr>
          <w:rFonts w:cstheme="minorHAnsi"/>
        </w:rPr>
        <w:t xml:space="preserve">tas i en stadsmiljö som ännu inte är detaljplanerad. Massor med utmaningar i hela projektcykeln. En nyckel till framgång är ständig dialog med staden och alla involverade tjänstemän. </w:t>
      </w:r>
    </w:p>
    <w:p w14:paraId="499D7E3A" w14:textId="4FACF676" w:rsidR="00390A55" w:rsidRDefault="00607FB1" w:rsidP="00916F38">
      <w:pPr>
        <w:pStyle w:val="Brdtext"/>
        <w:rPr>
          <w:rFonts w:eastAsia="Times New Roman" w:cstheme="minorHAnsi"/>
          <w:iCs/>
          <w:szCs w:val="24"/>
          <w:lang w:eastAsia="sv-SE"/>
        </w:rPr>
      </w:pPr>
      <w:r w:rsidRPr="00624D40">
        <w:rPr>
          <w:rFonts w:eastAsia="Times New Roman" w:cstheme="minorHAnsi"/>
          <w:b/>
          <w:iCs/>
          <w:szCs w:val="24"/>
          <w:lang w:eastAsia="sv-SE"/>
        </w:rPr>
        <w:t>Cilla Dahlberg Larsson och Patrik Selinder</w:t>
      </w:r>
      <w:r w:rsidR="00624D40" w:rsidRPr="009F7439">
        <w:rPr>
          <w:rFonts w:eastAsia="Times New Roman" w:cstheme="minorHAnsi"/>
          <w:b/>
          <w:iCs/>
          <w:szCs w:val="24"/>
          <w:lang w:eastAsia="sv-SE"/>
        </w:rPr>
        <w:t>, FVB Sverige</w:t>
      </w:r>
      <w:r w:rsidR="00280469">
        <w:rPr>
          <w:rFonts w:eastAsia="Times New Roman" w:cstheme="minorHAnsi"/>
          <w:b/>
          <w:iCs/>
          <w:szCs w:val="24"/>
          <w:lang w:eastAsia="sv-SE"/>
        </w:rPr>
        <w:t>,</w:t>
      </w:r>
      <w:r w:rsidR="009F7439">
        <w:rPr>
          <w:rFonts w:eastAsia="Times New Roman" w:cstheme="minorHAnsi"/>
          <w:iCs/>
          <w:szCs w:val="24"/>
          <w:lang w:eastAsia="sv-SE"/>
        </w:rPr>
        <w:t xml:space="preserve"> pratade om </w:t>
      </w:r>
      <w:r w:rsidR="009F7439" w:rsidRPr="009F7439">
        <w:rPr>
          <w:rFonts w:eastAsia="Times New Roman" w:cstheme="minorHAnsi"/>
          <w:iCs/>
          <w:szCs w:val="24"/>
          <w:lang w:eastAsia="sv-SE"/>
        </w:rPr>
        <w:t>f</w:t>
      </w:r>
      <w:r w:rsidRPr="009F7439">
        <w:rPr>
          <w:rFonts w:eastAsia="Times New Roman" w:cstheme="minorHAnsi"/>
          <w:iCs/>
          <w:szCs w:val="24"/>
          <w:lang w:eastAsia="sv-SE"/>
        </w:rPr>
        <w:t>ast</w:t>
      </w:r>
      <w:r w:rsidR="005F4AC2" w:rsidRPr="009F7439">
        <w:rPr>
          <w:rFonts w:eastAsia="Times New Roman" w:cstheme="minorHAnsi"/>
          <w:iCs/>
          <w:szCs w:val="24"/>
          <w:lang w:eastAsia="sv-SE"/>
        </w:rPr>
        <w:t>ighetsanpassning för fjärde generationens fjärrvärme</w:t>
      </w:r>
      <w:r w:rsidR="00624D40" w:rsidRPr="009F7439">
        <w:rPr>
          <w:rFonts w:eastAsia="Times New Roman" w:cstheme="minorHAnsi"/>
          <w:iCs/>
          <w:szCs w:val="24"/>
          <w:lang w:eastAsia="sv-SE"/>
        </w:rPr>
        <w:t xml:space="preserve">. Visade på flera exempel på vad man bör tänka på </w:t>
      </w:r>
      <w:r w:rsidR="00E81547" w:rsidRPr="009F7439">
        <w:rPr>
          <w:rFonts w:eastAsia="Times New Roman" w:cstheme="minorHAnsi"/>
          <w:iCs/>
          <w:szCs w:val="24"/>
          <w:lang w:eastAsia="sv-SE"/>
        </w:rPr>
        <w:t xml:space="preserve">vid </w:t>
      </w:r>
      <w:r w:rsidR="00390A55" w:rsidRPr="009F7439">
        <w:rPr>
          <w:rFonts w:eastAsia="Times New Roman" w:cstheme="minorHAnsi"/>
          <w:iCs/>
          <w:szCs w:val="24"/>
          <w:lang w:eastAsia="sv-SE"/>
        </w:rPr>
        <w:t>impleme</w:t>
      </w:r>
      <w:r w:rsidR="00E81547" w:rsidRPr="009F7439">
        <w:rPr>
          <w:rFonts w:eastAsia="Times New Roman" w:cstheme="minorHAnsi"/>
          <w:iCs/>
          <w:szCs w:val="24"/>
          <w:lang w:eastAsia="sv-SE"/>
        </w:rPr>
        <w:t>n</w:t>
      </w:r>
      <w:r w:rsidR="00390A55" w:rsidRPr="009F7439">
        <w:rPr>
          <w:rFonts w:eastAsia="Times New Roman" w:cstheme="minorHAnsi"/>
          <w:iCs/>
          <w:szCs w:val="24"/>
          <w:lang w:eastAsia="sv-SE"/>
        </w:rPr>
        <w:t xml:space="preserve">teringen </w:t>
      </w:r>
      <w:r w:rsidR="00195728" w:rsidRPr="009F7439">
        <w:rPr>
          <w:rFonts w:eastAsia="Times New Roman" w:cstheme="minorHAnsi"/>
          <w:iCs/>
          <w:szCs w:val="24"/>
          <w:lang w:eastAsia="sv-SE"/>
        </w:rPr>
        <w:t xml:space="preserve">av fjärde generationens fjärrvärme. </w:t>
      </w:r>
      <w:r w:rsidR="00471D11" w:rsidRPr="009F7439">
        <w:rPr>
          <w:rFonts w:eastAsia="Times New Roman" w:cstheme="minorHAnsi"/>
          <w:iCs/>
          <w:szCs w:val="24"/>
          <w:lang w:eastAsia="sv-SE"/>
        </w:rPr>
        <w:t xml:space="preserve">Man behöver få komma in tidigt i planeringsprocessen av nya bostadsområden och framför allt </w:t>
      </w:r>
      <w:r w:rsidR="009F7439">
        <w:rPr>
          <w:rFonts w:eastAsia="Times New Roman" w:cstheme="minorHAnsi"/>
          <w:iCs/>
          <w:szCs w:val="24"/>
          <w:lang w:eastAsia="sv-SE"/>
        </w:rPr>
        <w:t xml:space="preserve">av </w:t>
      </w:r>
      <w:r w:rsidR="00471D11" w:rsidRPr="009F7439">
        <w:rPr>
          <w:rFonts w:eastAsia="Times New Roman" w:cstheme="minorHAnsi"/>
          <w:iCs/>
          <w:szCs w:val="24"/>
          <w:lang w:eastAsia="sv-SE"/>
        </w:rPr>
        <w:t xml:space="preserve">byggnaderna, för att kunna planera in placering av centraler </w:t>
      </w:r>
      <w:r w:rsidR="00CE645D" w:rsidRPr="009F7439">
        <w:rPr>
          <w:rFonts w:eastAsia="Times New Roman" w:cstheme="minorHAnsi"/>
          <w:iCs/>
          <w:szCs w:val="24"/>
          <w:lang w:eastAsia="sv-SE"/>
        </w:rPr>
        <w:t>etc.</w:t>
      </w:r>
      <w:r w:rsidR="00471D11" w:rsidRPr="009F7439">
        <w:rPr>
          <w:rFonts w:eastAsia="Times New Roman" w:cstheme="minorHAnsi"/>
          <w:iCs/>
          <w:szCs w:val="24"/>
          <w:lang w:eastAsia="sv-SE"/>
        </w:rPr>
        <w:t xml:space="preserve"> </w:t>
      </w:r>
      <w:bookmarkStart w:id="1" w:name="_GoBack"/>
      <w:bookmarkEnd w:id="1"/>
      <w:r w:rsidR="00471D11" w:rsidRPr="009F7439">
        <w:rPr>
          <w:rFonts w:eastAsia="Times New Roman" w:cstheme="minorHAnsi"/>
          <w:iCs/>
          <w:szCs w:val="24"/>
          <w:lang w:eastAsia="sv-SE"/>
        </w:rPr>
        <w:t>i läge</w:t>
      </w:r>
      <w:r w:rsidR="009F7439">
        <w:rPr>
          <w:rFonts w:eastAsia="Times New Roman" w:cstheme="minorHAnsi"/>
          <w:iCs/>
          <w:szCs w:val="24"/>
          <w:lang w:eastAsia="sv-SE"/>
        </w:rPr>
        <w:t>n</w:t>
      </w:r>
      <w:r w:rsidR="00471D11" w:rsidRPr="009F7439">
        <w:rPr>
          <w:rFonts w:eastAsia="Times New Roman" w:cstheme="minorHAnsi"/>
          <w:iCs/>
          <w:szCs w:val="24"/>
          <w:lang w:eastAsia="sv-SE"/>
        </w:rPr>
        <w:t>heter</w:t>
      </w:r>
      <w:r w:rsidR="009F7439">
        <w:rPr>
          <w:rFonts w:eastAsia="Times New Roman" w:cstheme="minorHAnsi"/>
          <w:iCs/>
          <w:szCs w:val="24"/>
          <w:lang w:eastAsia="sv-SE"/>
        </w:rPr>
        <w:t xml:space="preserve"> eller småhus</w:t>
      </w:r>
      <w:r w:rsidR="00471D11" w:rsidRPr="009F7439">
        <w:rPr>
          <w:rFonts w:eastAsia="Times New Roman" w:cstheme="minorHAnsi"/>
          <w:iCs/>
          <w:szCs w:val="24"/>
          <w:lang w:eastAsia="sv-SE"/>
        </w:rPr>
        <w:t xml:space="preserve">. </w:t>
      </w:r>
    </w:p>
    <w:p w14:paraId="37F2812D" w14:textId="78AC70BA" w:rsidR="00C823F7" w:rsidRPr="005F4AC2" w:rsidRDefault="00471D11" w:rsidP="00916F38">
      <w:pPr>
        <w:pStyle w:val="Brdtext"/>
        <w:rPr>
          <w:rFonts w:eastAsia="Times New Roman" w:cstheme="minorHAnsi"/>
          <w:iCs/>
          <w:szCs w:val="24"/>
          <w:lang w:eastAsia="sv-SE"/>
        </w:rPr>
      </w:pPr>
      <w:r w:rsidRPr="009F7439">
        <w:rPr>
          <w:rFonts w:eastAsia="Times New Roman" w:cstheme="minorHAnsi"/>
          <w:iCs/>
          <w:szCs w:val="24"/>
          <w:lang w:eastAsia="sv-SE"/>
        </w:rPr>
        <w:t xml:space="preserve">De följer också diskussionen om huruvida man kan använda fjärrvärmen till </w:t>
      </w:r>
      <w:r w:rsidR="001B0634" w:rsidRPr="009F7439">
        <w:rPr>
          <w:rFonts w:eastAsia="Times New Roman" w:cstheme="minorHAnsi"/>
          <w:iCs/>
          <w:szCs w:val="24"/>
          <w:lang w:eastAsia="sv-SE"/>
        </w:rPr>
        <w:t>vitvaror</w:t>
      </w:r>
      <w:r w:rsidR="003F10A3" w:rsidRPr="009F7439">
        <w:rPr>
          <w:rFonts w:eastAsia="Times New Roman" w:cstheme="minorHAnsi"/>
          <w:iCs/>
          <w:szCs w:val="24"/>
          <w:lang w:eastAsia="sv-SE"/>
        </w:rPr>
        <w:t xml:space="preserve"> – en diskussion </w:t>
      </w:r>
      <w:r w:rsidRPr="009F7439">
        <w:rPr>
          <w:rFonts w:eastAsia="Times New Roman" w:cstheme="minorHAnsi"/>
          <w:iCs/>
          <w:szCs w:val="24"/>
          <w:lang w:eastAsia="sv-SE"/>
        </w:rPr>
        <w:t>som pågått ett bra tag, men varken dött ut eller tagit fart</w:t>
      </w:r>
      <w:r w:rsidR="009F7439">
        <w:rPr>
          <w:rFonts w:eastAsia="Times New Roman" w:cstheme="minorHAnsi"/>
          <w:iCs/>
          <w:szCs w:val="24"/>
          <w:lang w:eastAsia="sv-SE"/>
        </w:rPr>
        <w:t xml:space="preserve"> på allvar</w:t>
      </w:r>
      <w:r w:rsidRPr="009F7439">
        <w:rPr>
          <w:rFonts w:eastAsia="Times New Roman" w:cstheme="minorHAnsi"/>
          <w:iCs/>
          <w:szCs w:val="24"/>
          <w:lang w:eastAsia="sv-SE"/>
        </w:rPr>
        <w:t>.</w:t>
      </w:r>
      <w:r>
        <w:rPr>
          <w:rFonts w:eastAsia="Times New Roman" w:cstheme="minorHAnsi"/>
          <w:iCs/>
          <w:szCs w:val="24"/>
          <w:lang w:eastAsia="sv-SE"/>
        </w:rPr>
        <w:t xml:space="preserve"> En annan spaning är att med anledning av att nya l</w:t>
      </w:r>
      <w:r w:rsidR="00C823F7">
        <w:rPr>
          <w:rFonts w:eastAsia="Times New Roman" w:cstheme="minorHAnsi"/>
          <w:iCs/>
          <w:szCs w:val="24"/>
          <w:lang w:eastAsia="sv-SE"/>
        </w:rPr>
        <w:t xml:space="preserve">ågenergihus ofta </w:t>
      </w:r>
      <w:r>
        <w:rPr>
          <w:rFonts w:eastAsia="Times New Roman" w:cstheme="minorHAnsi"/>
          <w:iCs/>
          <w:szCs w:val="24"/>
          <w:lang w:eastAsia="sv-SE"/>
        </w:rPr>
        <w:t xml:space="preserve">är </w:t>
      </w:r>
      <w:r w:rsidR="00C823F7">
        <w:rPr>
          <w:rFonts w:eastAsia="Times New Roman" w:cstheme="minorHAnsi"/>
          <w:iCs/>
          <w:szCs w:val="24"/>
          <w:lang w:eastAsia="sv-SE"/>
        </w:rPr>
        <w:t xml:space="preserve">väldigt täta </w:t>
      </w:r>
      <w:r>
        <w:rPr>
          <w:rFonts w:eastAsia="Times New Roman" w:cstheme="minorHAnsi"/>
          <w:iCs/>
          <w:szCs w:val="24"/>
          <w:lang w:eastAsia="sv-SE"/>
        </w:rPr>
        <w:t xml:space="preserve">kommer privathushållen </w:t>
      </w:r>
      <w:r w:rsidR="00E6167E">
        <w:rPr>
          <w:rFonts w:eastAsia="Times New Roman" w:cstheme="minorHAnsi"/>
          <w:iCs/>
          <w:szCs w:val="24"/>
          <w:lang w:eastAsia="sv-SE"/>
        </w:rPr>
        <w:t>har ett större behov av kyla framöver.</w:t>
      </w:r>
    </w:p>
    <w:p w14:paraId="44395086" w14:textId="77777777" w:rsidR="00444089" w:rsidRPr="009F2A0D" w:rsidRDefault="00444089" w:rsidP="00916F38">
      <w:pPr>
        <w:pStyle w:val="Brdtext"/>
        <w:rPr>
          <w:rFonts w:cstheme="minorHAnsi"/>
        </w:rPr>
      </w:pPr>
    </w:p>
    <w:p w14:paraId="2228BAA8" w14:textId="77777777" w:rsidR="00965EEB" w:rsidRPr="00582FCD" w:rsidRDefault="00965EEB" w:rsidP="00916F38">
      <w:pPr>
        <w:pStyle w:val="Brdtext"/>
      </w:pPr>
    </w:p>
    <w:sectPr w:rsidR="00965EEB" w:rsidRPr="00582FCD" w:rsidSect="0008305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B"/>
    <w:rsid w:val="000019F6"/>
    <w:rsid w:val="00020147"/>
    <w:rsid w:val="00031DD6"/>
    <w:rsid w:val="0004133A"/>
    <w:rsid w:val="00043465"/>
    <w:rsid w:val="00047F9A"/>
    <w:rsid w:val="000613A3"/>
    <w:rsid w:val="000615D6"/>
    <w:rsid w:val="0006764F"/>
    <w:rsid w:val="00083051"/>
    <w:rsid w:val="00096EC6"/>
    <w:rsid w:val="000A465B"/>
    <w:rsid w:val="000B28E4"/>
    <w:rsid w:val="000B4D37"/>
    <w:rsid w:val="000C237F"/>
    <w:rsid w:val="000E53F7"/>
    <w:rsid w:val="000F5A90"/>
    <w:rsid w:val="00116777"/>
    <w:rsid w:val="00116944"/>
    <w:rsid w:val="00123B03"/>
    <w:rsid w:val="00125D25"/>
    <w:rsid w:val="00145C05"/>
    <w:rsid w:val="00152A5E"/>
    <w:rsid w:val="00162959"/>
    <w:rsid w:val="00166193"/>
    <w:rsid w:val="00170747"/>
    <w:rsid w:val="001776E2"/>
    <w:rsid w:val="00195728"/>
    <w:rsid w:val="00197D8B"/>
    <w:rsid w:val="001A00BF"/>
    <w:rsid w:val="001A046B"/>
    <w:rsid w:val="001B0634"/>
    <w:rsid w:val="001D2803"/>
    <w:rsid w:val="001D6ACD"/>
    <w:rsid w:val="001E0337"/>
    <w:rsid w:val="001E131D"/>
    <w:rsid w:val="001E5D6F"/>
    <w:rsid w:val="00204ED5"/>
    <w:rsid w:val="002055F3"/>
    <w:rsid w:val="0021464E"/>
    <w:rsid w:val="00216079"/>
    <w:rsid w:val="00217C64"/>
    <w:rsid w:val="0023481B"/>
    <w:rsid w:val="00240EC8"/>
    <w:rsid w:val="002715CA"/>
    <w:rsid w:val="00280469"/>
    <w:rsid w:val="00281009"/>
    <w:rsid w:val="002A0628"/>
    <w:rsid w:val="002A17CD"/>
    <w:rsid w:val="002A4471"/>
    <w:rsid w:val="002B2EDC"/>
    <w:rsid w:val="002C3B60"/>
    <w:rsid w:val="002C6F85"/>
    <w:rsid w:val="002C7445"/>
    <w:rsid w:val="002D244E"/>
    <w:rsid w:val="002F5FEE"/>
    <w:rsid w:val="00305CD1"/>
    <w:rsid w:val="00306521"/>
    <w:rsid w:val="00306F88"/>
    <w:rsid w:val="00311DFB"/>
    <w:rsid w:val="0031701F"/>
    <w:rsid w:val="003217FA"/>
    <w:rsid w:val="003253E3"/>
    <w:rsid w:val="00327251"/>
    <w:rsid w:val="00351E5F"/>
    <w:rsid w:val="0035489D"/>
    <w:rsid w:val="00361037"/>
    <w:rsid w:val="0036492E"/>
    <w:rsid w:val="003709A0"/>
    <w:rsid w:val="00384687"/>
    <w:rsid w:val="00385516"/>
    <w:rsid w:val="00390A55"/>
    <w:rsid w:val="003A2523"/>
    <w:rsid w:val="003A7305"/>
    <w:rsid w:val="003B3A3F"/>
    <w:rsid w:val="003B4A27"/>
    <w:rsid w:val="003B6C84"/>
    <w:rsid w:val="003B7BE3"/>
    <w:rsid w:val="003D1180"/>
    <w:rsid w:val="003D7932"/>
    <w:rsid w:val="003E1920"/>
    <w:rsid w:val="003F10A3"/>
    <w:rsid w:val="00406792"/>
    <w:rsid w:val="0041268E"/>
    <w:rsid w:val="00412AD4"/>
    <w:rsid w:val="004249B7"/>
    <w:rsid w:val="00444089"/>
    <w:rsid w:val="00444C2C"/>
    <w:rsid w:val="00455E2F"/>
    <w:rsid w:val="00456487"/>
    <w:rsid w:val="00460EA4"/>
    <w:rsid w:val="00470102"/>
    <w:rsid w:val="00471D11"/>
    <w:rsid w:val="004768F9"/>
    <w:rsid w:val="00477112"/>
    <w:rsid w:val="00482F9D"/>
    <w:rsid w:val="00494795"/>
    <w:rsid w:val="004A3B07"/>
    <w:rsid w:val="004B30C8"/>
    <w:rsid w:val="004B76AB"/>
    <w:rsid w:val="004C2F13"/>
    <w:rsid w:val="004C76F0"/>
    <w:rsid w:val="004D6255"/>
    <w:rsid w:val="004E0F61"/>
    <w:rsid w:val="004E236F"/>
    <w:rsid w:val="004F1B3D"/>
    <w:rsid w:val="004F4A5D"/>
    <w:rsid w:val="004F5DC3"/>
    <w:rsid w:val="005061A2"/>
    <w:rsid w:val="005310B8"/>
    <w:rsid w:val="00532400"/>
    <w:rsid w:val="00540B66"/>
    <w:rsid w:val="0055193F"/>
    <w:rsid w:val="00554110"/>
    <w:rsid w:val="00557478"/>
    <w:rsid w:val="00566FB9"/>
    <w:rsid w:val="005719A4"/>
    <w:rsid w:val="00571BB1"/>
    <w:rsid w:val="00582FCD"/>
    <w:rsid w:val="005939E7"/>
    <w:rsid w:val="005B46DE"/>
    <w:rsid w:val="005C11D0"/>
    <w:rsid w:val="005C5007"/>
    <w:rsid w:val="005D2790"/>
    <w:rsid w:val="005D36CF"/>
    <w:rsid w:val="005E3AE7"/>
    <w:rsid w:val="005E4C91"/>
    <w:rsid w:val="005F4AC2"/>
    <w:rsid w:val="005F4E1C"/>
    <w:rsid w:val="006072EA"/>
    <w:rsid w:val="00607FB1"/>
    <w:rsid w:val="00610A12"/>
    <w:rsid w:val="00610C84"/>
    <w:rsid w:val="006125F6"/>
    <w:rsid w:val="00623E18"/>
    <w:rsid w:val="00624D40"/>
    <w:rsid w:val="00625639"/>
    <w:rsid w:val="00631387"/>
    <w:rsid w:val="0064052B"/>
    <w:rsid w:val="006423BF"/>
    <w:rsid w:val="00654A45"/>
    <w:rsid w:val="00662B57"/>
    <w:rsid w:val="00670876"/>
    <w:rsid w:val="006711D4"/>
    <w:rsid w:val="006729F5"/>
    <w:rsid w:val="00676D5A"/>
    <w:rsid w:val="0069492C"/>
    <w:rsid w:val="006B5C15"/>
    <w:rsid w:val="006C6BF8"/>
    <w:rsid w:val="006F150B"/>
    <w:rsid w:val="006F38E8"/>
    <w:rsid w:val="006F50F4"/>
    <w:rsid w:val="006F5101"/>
    <w:rsid w:val="00723CA0"/>
    <w:rsid w:val="00724C38"/>
    <w:rsid w:val="00732DA6"/>
    <w:rsid w:val="0075397D"/>
    <w:rsid w:val="0077177A"/>
    <w:rsid w:val="00772ADF"/>
    <w:rsid w:val="00774467"/>
    <w:rsid w:val="00782C9E"/>
    <w:rsid w:val="00796ECC"/>
    <w:rsid w:val="007A3536"/>
    <w:rsid w:val="007C049E"/>
    <w:rsid w:val="007C68D4"/>
    <w:rsid w:val="008043BD"/>
    <w:rsid w:val="0080653C"/>
    <w:rsid w:val="00807682"/>
    <w:rsid w:val="0081295D"/>
    <w:rsid w:val="00835D5F"/>
    <w:rsid w:val="00836A3B"/>
    <w:rsid w:val="00842AE0"/>
    <w:rsid w:val="00850F12"/>
    <w:rsid w:val="0087470D"/>
    <w:rsid w:val="0087792B"/>
    <w:rsid w:val="00881CDE"/>
    <w:rsid w:val="0088289B"/>
    <w:rsid w:val="008D55FF"/>
    <w:rsid w:val="008E2DC3"/>
    <w:rsid w:val="008E79D6"/>
    <w:rsid w:val="00916F38"/>
    <w:rsid w:val="00924D8E"/>
    <w:rsid w:val="00930E20"/>
    <w:rsid w:val="00932634"/>
    <w:rsid w:val="009461E7"/>
    <w:rsid w:val="0095049F"/>
    <w:rsid w:val="009531F5"/>
    <w:rsid w:val="00965EEB"/>
    <w:rsid w:val="0096633E"/>
    <w:rsid w:val="009873CD"/>
    <w:rsid w:val="009B1CCE"/>
    <w:rsid w:val="009B651F"/>
    <w:rsid w:val="009C19AD"/>
    <w:rsid w:val="009C1ABB"/>
    <w:rsid w:val="009C6F23"/>
    <w:rsid w:val="009C7682"/>
    <w:rsid w:val="009E73BE"/>
    <w:rsid w:val="009F1435"/>
    <w:rsid w:val="009F2A0D"/>
    <w:rsid w:val="009F3C11"/>
    <w:rsid w:val="009F6911"/>
    <w:rsid w:val="009F73C5"/>
    <w:rsid w:val="009F7439"/>
    <w:rsid w:val="00A03B48"/>
    <w:rsid w:val="00A1770F"/>
    <w:rsid w:val="00A22595"/>
    <w:rsid w:val="00A35986"/>
    <w:rsid w:val="00A40F66"/>
    <w:rsid w:val="00A42AB1"/>
    <w:rsid w:val="00A510F4"/>
    <w:rsid w:val="00A54037"/>
    <w:rsid w:val="00A6182B"/>
    <w:rsid w:val="00A618D0"/>
    <w:rsid w:val="00A64F20"/>
    <w:rsid w:val="00A73421"/>
    <w:rsid w:val="00A87C59"/>
    <w:rsid w:val="00AA1DCE"/>
    <w:rsid w:val="00AA6A04"/>
    <w:rsid w:val="00AD1C97"/>
    <w:rsid w:val="00AD6C46"/>
    <w:rsid w:val="00AF7B7C"/>
    <w:rsid w:val="00B00D59"/>
    <w:rsid w:val="00B51ECA"/>
    <w:rsid w:val="00B5570D"/>
    <w:rsid w:val="00B857F8"/>
    <w:rsid w:val="00B93122"/>
    <w:rsid w:val="00B94AF5"/>
    <w:rsid w:val="00B94FDC"/>
    <w:rsid w:val="00BC3CF1"/>
    <w:rsid w:val="00BD11F7"/>
    <w:rsid w:val="00BD2AF5"/>
    <w:rsid w:val="00BD7B3A"/>
    <w:rsid w:val="00BE0400"/>
    <w:rsid w:val="00BF34E0"/>
    <w:rsid w:val="00BF60BA"/>
    <w:rsid w:val="00C04C18"/>
    <w:rsid w:val="00C139FC"/>
    <w:rsid w:val="00C23DF9"/>
    <w:rsid w:val="00C27832"/>
    <w:rsid w:val="00C33A70"/>
    <w:rsid w:val="00C34E59"/>
    <w:rsid w:val="00C352AD"/>
    <w:rsid w:val="00C375EE"/>
    <w:rsid w:val="00C46C69"/>
    <w:rsid w:val="00C53297"/>
    <w:rsid w:val="00C66EBC"/>
    <w:rsid w:val="00C75976"/>
    <w:rsid w:val="00C823F7"/>
    <w:rsid w:val="00C962B1"/>
    <w:rsid w:val="00CB1F49"/>
    <w:rsid w:val="00CB49A3"/>
    <w:rsid w:val="00CE645D"/>
    <w:rsid w:val="00D00AEB"/>
    <w:rsid w:val="00D24520"/>
    <w:rsid w:val="00D37830"/>
    <w:rsid w:val="00D42633"/>
    <w:rsid w:val="00D44344"/>
    <w:rsid w:val="00D473E5"/>
    <w:rsid w:val="00D7242D"/>
    <w:rsid w:val="00D72819"/>
    <w:rsid w:val="00D8290B"/>
    <w:rsid w:val="00DA6975"/>
    <w:rsid w:val="00DB6588"/>
    <w:rsid w:val="00DC51DB"/>
    <w:rsid w:val="00DC7830"/>
    <w:rsid w:val="00DC7A46"/>
    <w:rsid w:val="00E35C80"/>
    <w:rsid w:val="00E367CB"/>
    <w:rsid w:val="00E41E70"/>
    <w:rsid w:val="00E54C11"/>
    <w:rsid w:val="00E6167E"/>
    <w:rsid w:val="00E625F3"/>
    <w:rsid w:val="00E809AD"/>
    <w:rsid w:val="00E81547"/>
    <w:rsid w:val="00E85113"/>
    <w:rsid w:val="00E95418"/>
    <w:rsid w:val="00EA0431"/>
    <w:rsid w:val="00EA5D9B"/>
    <w:rsid w:val="00EA6A45"/>
    <w:rsid w:val="00EB0D88"/>
    <w:rsid w:val="00ED0731"/>
    <w:rsid w:val="00EE6064"/>
    <w:rsid w:val="00EF2DEE"/>
    <w:rsid w:val="00EF6CF2"/>
    <w:rsid w:val="00F033AD"/>
    <w:rsid w:val="00F214A0"/>
    <w:rsid w:val="00F45FCC"/>
    <w:rsid w:val="00F563FF"/>
    <w:rsid w:val="00FB0B1B"/>
    <w:rsid w:val="00FC34EA"/>
    <w:rsid w:val="00FD6EC2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E7D6"/>
  <w15:chartTrackingRefBased/>
  <w15:docId w15:val="{685785E3-D963-4F8F-BD37-6F881A8D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16F38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uiPriority w:val="9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965EEB"/>
    <w:rPr>
      <w:b/>
      <w:bCs/>
    </w:rPr>
  </w:style>
  <w:style w:type="character" w:styleId="Betoning">
    <w:name w:val="Emphasis"/>
    <w:basedOn w:val="Standardstycketeckensnitt"/>
    <w:uiPriority w:val="20"/>
    <w:qFormat/>
    <w:rsid w:val="00965EEB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965E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4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nordengren@energiforetagen.se" TargetMode="External"/><Relationship Id="rId3" Type="http://schemas.openxmlformats.org/officeDocument/2006/relationships/styles" Target="styles.xml"/><Relationship Id="rId7" Type="http://schemas.openxmlformats.org/officeDocument/2006/relationships/hyperlink" Target="mailto:niclas.delorenzi@norrenergi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ergiforetagen.se/medlemsportalen/rad-natverk-och-arbetsgruppe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ergiforsk.se/program/fjarrsynfutureheat/projekt/statusbedomning-av-fjarrvarmeror-med-en-icke-forstorande-metod/" TargetMode="External"/></Relationships>
</file>

<file path=word/theme/theme1.xml><?xml version="1.0" encoding="utf-8"?>
<a:theme xmlns:a="http://schemas.openxmlformats.org/drawingml/2006/main" name="Energiforetagen">
  <a:themeElements>
    <a:clrScheme name="Energi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007E"/>
      </a:accent1>
      <a:accent2>
        <a:srgbClr val="00B9E4"/>
      </a:accent2>
      <a:accent3>
        <a:srgbClr val="FFBC00"/>
      </a:accent3>
      <a:accent4>
        <a:srgbClr val="1F497D"/>
      </a:accent4>
      <a:accent5>
        <a:srgbClr val="D16309"/>
      </a:accent5>
      <a:accent6>
        <a:srgbClr val="444444"/>
      </a:accent6>
      <a:hlink>
        <a:srgbClr val="0000FF"/>
      </a:hlink>
      <a:folHlink>
        <a:srgbClr val="800080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1840-F6BA-40E6-9049-0F85282F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1385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Hjelm</dc:creator>
  <cp:keywords/>
  <dc:description/>
  <cp:lastModifiedBy>Eva Rydegran</cp:lastModifiedBy>
  <cp:revision>3</cp:revision>
  <dcterms:created xsi:type="dcterms:W3CDTF">2019-01-31T13:32:00Z</dcterms:created>
  <dcterms:modified xsi:type="dcterms:W3CDTF">2019-01-31T13:42:00Z</dcterms:modified>
</cp:coreProperties>
</file>