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11F" w14:textId="77777777" w:rsidR="005E4C91" w:rsidRDefault="004025F0" w:rsidP="004025F0">
      <w:pPr>
        <w:pStyle w:val="Brdtext"/>
        <w:ind w:left="-1134"/>
        <w:rPr>
          <w:sz w:val="24"/>
          <w:szCs w:val="24"/>
        </w:rPr>
      </w:pPr>
      <w:r w:rsidRPr="004025F0">
        <w:rPr>
          <w:sz w:val="24"/>
          <w:szCs w:val="24"/>
        </w:rPr>
        <w:t>Öppna låst blankett i Word</w:t>
      </w:r>
    </w:p>
    <w:p w14:paraId="1682B445" w14:textId="29E89C3F" w:rsidR="004025F0" w:rsidRPr="004025F0" w:rsidRDefault="004025F0" w:rsidP="004025F0">
      <w:pPr>
        <w:pStyle w:val="Brdtex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Välj flik ”Granska”</w:t>
      </w:r>
      <w:r w:rsidR="00213602">
        <w:rPr>
          <w:sz w:val="24"/>
          <w:szCs w:val="24"/>
        </w:rPr>
        <w:t xml:space="preserve"> – </w:t>
      </w:r>
      <w:r w:rsidR="00EB33B8">
        <w:rPr>
          <w:sz w:val="24"/>
          <w:szCs w:val="24"/>
        </w:rPr>
        <w:t xml:space="preserve">Klicka ”Begränsa redigering - </w:t>
      </w:r>
      <w:r w:rsidR="00213602">
        <w:rPr>
          <w:sz w:val="24"/>
          <w:szCs w:val="24"/>
        </w:rPr>
        <w:t>Klicka ”Stoppa skydd”</w:t>
      </w:r>
    </w:p>
    <w:p w14:paraId="2F4A8506" w14:textId="30873786" w:rsidR="004025F0" w:rsidRDefault="00213602" w:rsidP="004025F0">
      <w:pPr>
        <w:pStyle w:val="Brdtext"/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EDDE1" wp14:editId="50B77EE9">
                <wp:simplePos x="0" y="0"/>
                <wp:positionH relativeFrom="column">
                  <wp:posOffset>-330172</wp:posOffset>
                </wp:positionH>
                <wp:positionV relativeFrom="paragraph">
                  <wp:posOffset>206927</wp:posOffset>
                </wp:positionV>
                <wp:extent cx="453224" cy="310101"/>
                <wp:effectExtent l="0" t="0" r="23495" b="13970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3101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BD1031" id="Ellips 2" o:spid="_x0000_s1026" style="position:absolute;margin-left:-26pt;margin-top:16.3pt;width:35.7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" filled="f" strokecolor="#72003e [1604]" strokeweight="2pt"/>
            </w:pict>
          </mc:Fallback>
        </mc:AlternateContent>
      </w:r>
    </w:p>
    <w:p w14:paraId="58DDF55E" w14:textId="4E69ED0A" w:rsidR="004025F0" w:rsidRDefault="00EB33B8" w:rsidP="004025F0">
      <w:pPr>
        <w:pStyle w:val="Brdtext"/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E51A9" wp14:editId="34320B61">
                <wp:simplePos x="0" y="0"/>
                <wp:positionH relativeFrom="column">
                  <wp:posOffset>3295622</wp:posOffset>
                </wp:positionH>
                <wp:positionV relativeFrom="paragraph">
                  <wp:posOffset>54748</wp:posOffset>
                </wp:positionV>
                <wp:extent cx="604299" cy="683812"/>
                <wp:effectExtent l="0" t="0" r="24765" b="21590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838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6A9DE" id="Ellips 6" o:spid="_x0000_s1026" style="position:absolute;margin-left:259.5pt;margin-top:4.3pt;width:47.6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" filled="f" strokecolor="#72003e [1604]" strokeweight="2pt"/>
            </w:pict>
          </mc:Fallback>
        </mc:AlternateContent>
      </w:r>
      <w:r w:rsidR="002136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0F228" wp14:editId="3206C8BE">
                <wp:simplePos x="0" y="0"/>
                <wp:positionH relativeFrom="column">
                  <wp:posOffset>4400108</wp:posOffset>
                </wp:positionH>
                <wp:positionV relativeFrom="paragraph">
                  <wp:posOffset>4085590</wp:posOffset>
                </wp:positionV>
                <wp:extent cx="604299" cy="365539"/>
                <wp:effectExtent l="0" t="0" r="24765" b="15875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36553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85202" id="Ellips 3" o:spid="_x0000_s1026" style="position:absolute;margin-left:346.45pt;margin-top:321.7pt;width:47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" filled="f" strokecolor="#72003e [1604]" strokeweight="2pt"/>
            </w:pict>
          </mc:Fallback>
        </mc:AlternateContent>
      </w:r>
      <w:r w:rsidR="004025F0">
        <w:rPr>
          <w:noProof/>
        </w:rPr>
        <w:drawing>
          <wp:inline distT="0" distB="0" distL="0" distR="0" wp14:anchorId="494FDD31" wp14:editId="17E5752C">
            <wp:extent cx="6106601" cy="4339103"/>
            <wp:effectExtent l="0" t="0" r="889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436" cy="434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0E35" w14:textId="2A462D16" w:rsidR="00213602" w:rsidRDefault="00213602" w:rsidP="00213602">
      <w:pPr>
        <w:pStyle w:val="Brdtext"/>
        <w:numPr>
          <w:ilvl w:val="0"/>
          <w:numId w:val="9"/>
        </w:numPr>
      </w:pPr>
      <w:r>
        <w:t>Skriv in lösenord</w:t>
      </w:r>
      <w:r w:rsidR="00B11B0B">
        <w:t>et</w:t>
      </w:r>
      <w:bookmarkStart w:id="0" w:name="_GoBack"/>
      <w:bookmarkEnd w:id="0"/>
      <w:r>
        <w:t xml:space="preserve">. OBS! måste skrivas in exakt. T ex endast versaler. Nu är hela dokumentet </w:t>
      </w:r>
      <w:r w:rsidR="00EB33B8">
        <w:t>upplåst.</w:t>
      </w:r>
    </w:p>
    <w:p w14:paraId="66FCF925" w14:textId="77777777" w:rsidR="00213602" w:rsidRPr="00582FCD" w:rsidRDefault="00213602" w:rsidP="00213602">
      <w:pPr>
        <w:pStyle w:val="Brdtext"/>
        <w:ind w:left="-7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CE0B1" wp14:editId="46D4B99F">
                <wp:simplePos x="0" y="0"/>
                <wp:positionH relativeFrom="column">
                  <wp:posOffset>2906008</wp:posOffset>
                </wp:positionH>
                <wp:positionV relativeFrom="paragraph">
                  <wp:posOffset>1993542</wp:posOffset>
                </wp:positionV>
                <wp:extent cx="1614115" cy="1017298"/>
                <wp:effectExtent l="0" t="0" r="24765" b="11430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10172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29D51" id="Ellips 5" o:spid="_x0000_s1026" style="position:absolute;margin-left:228.8pt;margin-top:156.95pt;width:127.1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" filled="f" strokecolor="#72003e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9E1E200" wp14:editId="19A800A8">
            <wp:extent cx="6327141" cy="3554233"/>
            <wp:effectExtent l="0" t="0" r="0" b="825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1796" cy="35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602" w:rsidRPr="00582FCD" w:rsidSect="004025F0">
      <w:pgSz w:w="11906" w:h="16838"/>
      <w:pgMar w:top="709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B30524"/>
    <w:multiLevelType w:val="hybridMultilevel"/>
    <w:tmpl w:val="A178E9C8"/>
    <w:lvl w:ilvl="0" w:tplc="B0CE62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54" w:hanging="360"/>
      </w:pPr>
    </w:lvl>
    <w:lvl w:ilvl="2" w:tplc="041D001B" w:tentative="1">
      <w:start w:val="1"/>
      <w:numFmt w:val="lowerRoman"/>
      <w:lvlText w:val="%3."/>
      <w:lvlJc w:val="right"/>
      <w:pPr>
        <w:ind w:left="666" w:hanging="180"/>
      </w:pPr>
    </w:lvl>
    <w:lvl w:ilvl="3" w:tplc="041D000F" w:tentative="1">
      <w:start w:val="1"/>
      <w:numFmt w:val="decimal"/>
      <w:lvlText w:val="%4."/>
      <w:lvlJc w:val="left"/>
      <w:pPr>
        <w:ind w:left="1386" w:hanging="360"/>
      </w:pPr>
    </w:lvl>
    <w:lvl w:ilvl="4" w:tplc="041D0019" w:tentative="1">
      <w:start w:val="1"/>
      <w:numFmt w:val="lowerLetter"/>
      <w:lvlText w:val="%5."/>
      <w:lvlJc w:val="left"/>
      <w:pPr>
        <w:ind w:left="2106" w:hanging="360"/>
      </w:pPr>
    </w:lvl>
    <w:lvl w:ilvl="5" w:tplc="041D001B" w:tentative="1">
      <w:start w:val="1"/>
      <w:numFmt w:val="lowerRoman"/>
      <w:lvlText w:val="%6."/>
      <w:lvlJc w:val="right"/>
      <w:pPr>
        <w:ind w:left="2826" w:hanging="180"/>
      </w:pPr>
    </w:lvl>
    <w:lvl w:ilvl="6" w:tplc="041D000F" w:tentative="1">
      <w:start w:val="1"/>
      <w:numFmt w:val="decimal"/>
      <w:lvlText w:val="%7."/>
      <w:lvlJc w:val="left"/>
      <w:pPr>
        <w:ind w:left="3546" w:hanging="360"/>
      </w:pPr>
    </w:lvl>
    <w:lvl w:ilvl="7" w:tplc="041D0019" w:tentative="1">
      <w:start w:val="1"/>
      <w:numFmt w:val="lowerLetter"/>
      <w:lvlText w:val="%8."/>
      <w:lvlJc w:val="left"/>
      <w:pPr>
        <w:ind w:left="4266" w:hanging="360"/>
      </w:pPr>
    </w:lvl>
    <w:lvl w:ilvl="8" w:tplc="041D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F0"/>
    <w:rsid w:val="00043465"/>
    <w:rsid w:val="00083051"/>
    <w:rsid w:val="00096EC6"/>
    <w:rsid w:val="00166193"/>
    <w:rsid w:val="001D2803"/>
    <w:rsid w:val="00204ED5"/>
    <w:rsid w:val="00213602"/>
    <w:rsid w:val="00217C64"/>
    <w:rsid w:val="0023481B"/>
    <w:rsid w:val="00240EC8"/>
    <w:rsid w:val="002A4471"/>
    <w:rsid w:val="002B2EDC"/>
    <w:rsid w:val="002C3B60"/>
    <w:rsid w:val="002D244E"/>
    <w:rsid w:val="00306521"/>
    <w:rsid w:val="00311DFB"/>
    <w:rsid w:val="00327251"/>
    <w:rsid w:val="00351E5F"/>
    <w:rsid w:val="0035489D"/>
    <w:rsid w:val="00385516"/>
    <w:rsid w:val="003B6C84"/>
    <w:rsid w:val="003D1180"/>
    <w:rsid w:val="004025F0"/>
    <w:rsid w:val="004249B7"/>
    <w:rsid w:val="00444C2C"/>
    <w:rsid w:val="00456487"/>
    <w:rsid w:val="00460EA4"/>
    <w:rsid w:val="00566FB9"/>
    <w:rsid w:val="00582FCD"/>
    <w:rsid w:val="005D36CF"/>
    <w:rsid w:val="005E4C91"/>
    <w:rsid w:val="00610A12"/>
    <w:rsid w:val="00625639"/>
    <w:rsid w:val="00654A45"/>
    <w:rsid w:val="006711D4"/>
    <w:rsid w:val="006F38E8"/>
    <w:rsid w:val="006F50F4"/>
    <w:rsid w:val="00782C9E"/>
    <w:rsid w:val="007A3536"/>
    <w:rsid w:val="008043BD"/>
    <w:rsid w:val="00916F38"/>
    <w:rsid w:val="009C1ABB"/>
    <w:rsid w:val="00A03B48"/>
    <w:rsid w:val="00B11B0B"/>
    <w:rsid w:val="00C27832"/>
    <w:rsid w:val="00C53297"/>
    <w:rsid w:val="00CB49A3"/>
    <w:rsid w:val="00D37830"/>
    <w:rsid w:val="00D42633"/>
    <w:rsid w:val="00DA6975"/>
    <w:rsid w:val="00DC51DB"/>
    <w:rsid w:val="00E367CB"/>
    <w:rsid w:val="00E41E70"/>
    <w:rsid w:val="00E54C11"/>
    <w:rsid w:val="00E809AD"/>
    <w:rsid w:val="00EA5D9B"/>
    <w:rsid w:val="00EA6A45"/>
    <w:rsid w:val="00EB33B8"/>
    <w:rsid w:val="00F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76FC"/>
  <w15:chartTrackingRefBased/>
  <w15:docId w15:val="{400AE74B-BB7B-4B54-8A54-0C7B801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16F38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ergiforetagen">
  <a:themeElements>
    <a:clrScheme name="Energiföreta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007E"/>
      </a:accent1>
      <a:accent2>
        <a:srgbClr val="00B9E4"/>
      </a:accent2>
      <a:accent3>
        <a:srgbClr val="FFBC00"/>
      </a:accent3>
      <a:accent4>
        <a:srgbClr val="1F497D"/>
      </a:accent4>
      <a:accent5>
        <a:srgbClr val="D16309"/>
      </a:accent5>
      <a:accent6>
        <a:srgbClr val="444444"/>
      </a:accent6>
      <a:hlink>
        <a:srgbClr val="0000FF"/>
      </a:hlink>
      <a:folHlink>
        <a:srgbClr val="800080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0393-5653-4C34-8C6F-170833A8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Vedin</dc:creator>
  <cp:keywords/>
  <dc:description/>
  <cp:lastModifiedBy>Solveig Vedin</cp:lastModifiedBy>
  <cp:revision>4</cp:revision>
  <dcterms:created xsi:type="dcterms:W3CDTF">2019-06-19T12:11:00Z</dcterms:created>
  <dcterms:modified xsi:type="dcterms:W3CDTF">2019-06-19T12:26:00Z</dcterms:modified>
</cp:coreProperties>
</file>